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AC" w:rsidRPr="005A6DD0" w:rsidRDefault="001966AC" w:rsidP="00196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-4445</wp:posOffset>
            </wp:positionV>
            <wp:extent cx="1584960" cy="1102360"/>
            <wp:effectExtent l="0" t="0" r="0" b="2540"/>
            <wp:wrapNone/>
            <wp:docPr id="1" name="Рисунок 1" descr="u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g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Муниципальный</w:t>
      </w:r>
      <w:r w:rsidRPr="005A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5A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сероссийского конкурса </w:t>
      </w:r>
    </w:p>
    <w:p w:rsidR="001966AC" w:rsidRDefault="001966AC" w:rsidP="001966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«Учитель год</w:t>
      </w:r>
      <w:r w:rsidR="00D4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5A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России </w:t>
      </w:r>
      <w:r w:rsidRPr="005A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A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966AC" w:rsidRDefault="001966AC" w:rsidP="001966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6AC" w:rsidRDefault="001966AC" w:rsidP="001966A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Конкурсное испытание «Эссе»   </w:t>
      </w:r>
    </w:p>
    <w:p w:rsidR="001966AC" w:rsidRPr="005A6DD0" w:rsidRDefault="00D44F1A" w:rsidP="00196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Богданова А.И.</w:t>
      </w:r>
      <w:r w:rsidR="001966AC" w:rsidRPr="005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966AC" w:rsidRPr="005A6DD0" w:rsidRDefault="001966AC" w:rsidP="00196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математики МОБУ </w:t>
      </w:r>
      <w:r w:rsidR="00D44F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</w:t>
      </w:r>
    </w:p>
    <w:p w:rsidR="001966AC" w:rsidRDefault="001966AC" w:rsidP="001966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6AC" w:rsidRDefault="001966AC" w:rsidP="00D0577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6AC" w:rsidRDefault="001966AC" w:rsidP="00D0577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моей мечты</w:t>
      </w:r>
      <w:bookmarkStart w:id="0" w:name="_GoBack"/>
      <w:bookmarkEnd w:id="0"/>
    </w:p>
    <w:p w:rsidR="00D44F1A" w:rsidRDefault="00D44F1A" w:rsidP="00D0577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воспитывает личностью своей, </w:t>
      </w:r>
    </w:p>
    <w:p w:rsidR="00D44F1A" w:rsidRDefault="00D44F1A" w:rsidP="00D0577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знаниями и любовью, </w:t>
      </w:r>
    </w:p>
    <w:p w:rsidR="00D44F1A" w:rsidRDefault="00D44F1A" w:rsidP="00D0577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отношением к миру.</w:t>
      </w:r>
    </w:p>
    <w:p w:rsidR="00D44F1A" w:rsidRDefault="00D44F1A" w:rsidP="00D0577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Д.С.Лихачёв</w:t>
      </w:r>
    </w:p>
    <w:p w:rsidR="00D44F1A" w:rsidRDefault="00D44F1A" w:rsidP="00D057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4EB">
        <w:rPr>
          <w:rFonts w:ascii="Times New Roman" w:hAnsi="Times New Roman" w:cs="Times New Roman"/>
          <w:sz w:val="28"/>
          <w:szCs w:val="28"/>
        </w:rPr>
        <w:t>Тихий февральский вечер</w:t>
      </w:r>
      <w:r>
        <w:rPr>
          <w:rFonts w:ascii="Times New Roman" w:hAnsi="Times New Roman" w:cs="Times New Roman"/>
          <w:sz w:val="28"/>
          <w:szCs w:val="28"/>
        </w:rPr>
        <w:t xml:space="preserve">. Отдохнувшее за зиму солнце медленно уходит за горизонт. </w:t>
      </w:r>
    </w:p>
    <w:p w:rsidR="00682046" w:rsidRDefault="00D44F1A" w:rsidP="00682046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столе – работы моих  повзрослевших за последний год девятиклассников. Вчера они писали сочинение-миниатюру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«Какой я вижу школу, где будут учиться мои дети». </w:t>
      </w:r>
    </w:p>
    <w:p w:rsidR="00D44F1A" w:rsidRPr="00724C18" w:rsidRDefault="00D44F1A" w:rsidP="00D0577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все дети, мечтая о будущем, </w:t>
      </w:r>
      <w:r w:rsidR="00682046">
        <w:rPr>
          <w:color w:val="000000"/>
          <w:sz w:val="28"/>
          <w:szCs w:val="28"/>
        </w:rPr>
        <w:t xml:space="preserve">они </w:t>
      </w:r>
      <w:r>
        <w:rPr>
          <w:color w:val="000000"/>
          <w:sz w:val="28"/>
          <w:szCs w:val="28"/>
        </w:rPr>
        <w:t xml:space="preserve">писали, что школа </w:t>
      </w:r>
      <w:r w:rsidRPr="00724C18">
        <w:rPr>
          <w:color w:val="000000"/>
          <w:sz w:val="28"/>
          <w:szCs w:val="28"/>
        </w:rPr>
        <w:t>будет большой, светлой</w:t>
      </w:r>
      <w:r>
        <w:rPr>
          <w:color w:val="000000"/>
          <w:sz w:val="28"/>
          <w:szCs w:val="28"/>
        </w:rPr>
        <w:t>,</w:t>
      </w:r>
      <w:r w:rsidRPr="00724C18">
        <w:rPr>
          <w:color w:val="000000"/>
          <w:sz w:val="28"/>
          <w:szCs w:val="28"/>
        </w:rPr>
        <w:t xml:space="preserve"> уютной</w:t>
      </w:r>
      <w:r>
        <w:rPr>
          <w:color w:val="000000"/>
          <w:sz w:val="28"/>
          <w:szCs w:val="28"/>
        </w:rPr>
        <w:t xml:space="preserve">. В коридорах и кабинетах – </w:t>
      </w:r>
      <w:r w:rsidRPr="00724C18">
        <w:rPr>
          <w:color w:val="000000"/>
          <w:sz w:val="28"/>
          <w:szCs w:val="28"/>
        </w:rPr>
        <w:t xml:space="preserve">удобная, современная мебель, </w:t>
      </w:r>
      <w:r>
        <w:rPr>
          <w:color w:val="000000"/>
          <w:sz w:val="28"/>
          <w:szCs w:val="28"/>
        </w:rPr>
        <w:t>на стенах - ухоженные</w:t>
      </w:r>
      <w:r w:rsidRPr="00724C18">
        <w:rPr>
          <w:color w:val="000000"/>
          <w:sz w:val="28"/>
          <w:szCs w:val="28"/>
        </w:rPr>
        <w:t xml:space="preserve"> красивые </w:t>
      </w:r>
      <w:r>
        <w:rPr>
          <w:color w:val="000000"/>
          <w:sz w:val="28"/>
          <w:szCs w:val="28"/>
        </w:rPr>
        <w:t xml:space="preserve">цветы. За своим домом дети </w:t>
      </w:r>
      <w:r w:rsidRPr="00724C18">
        <w:rPr>
          <w:color w:val="000000"/>
          <w:sz w:val="28"/>
          <w:szCs w:val="28"/>
        </w:rPr>
        <w:t xml:space="preserve">будут ухаживать </w:t>
      </w:r>
      <w:r>
        <w:rPr>
          <w:color w:val="000000"/>
          <w:sz w:val="28"/>
          <w:szCs w:val="28"/>
        </w:rPr>
        <w:t>сами, без напоминаний. Р</w:t>
      </w:r>
      <w:r w:rsidRPr="00724C18">
        <w:rPr>
          <w:color w:val="000000"/>
          <w:sz w:val="28"/>
          <w:szCs w:val="28"/>
        </w:rPr>
        <w:t xml:space="preserve">ебенку будет комфортно и радостно жить </w:t>
      </w:r>
      <w:r>
        <w:rPr>
          <w:color w:val="000000"/>
          <w:sz w:val="28"/>
          <w:szCs w:val="28"/>
        </w:rPr>
        <w:t xml:space="preserve">здесь, потому что </w:t>
      </w:r>
      <w:r w:rsidRPr="00724C18">
        <w:rPr>
          <w:color w:val="000000"/>
          <w:sz w:val="28"/>
          <w:szCs w:val="28"/>
        </w:rPr>
        <w:t xml:space="preserve"> каждый может рассчитывать на помощь, поддержку</w:t>
      </w:r>
      <w:r>
        <w:rPr>
          <w:color w:val="000000"/>
          <w:sz w:val="28"/>
          <w:szCs w:val="28"/>
        </w:rPr>
        <w:t>, понимание. Ш</w:t>
      </w:r>
      <w:r w:rsidRPr="00724C18">
        <w:rPr>
          <w:color w:val="000000"/>
          <w:sz w:val="28"/>
          <w:szCs w:val="28"/>
        </w:rPr>
        <w:t xml:space="preserve">кола будет полностью компьютеризирована, </w:t>
      </w:r>
      <w:r>
        <w:rPr>
          <w:color w:val="000000"/>
          <w:sz w:val="28"/>
          <w:szCs w:val="28"/>
        </w:rPr>
        <w:t xml:space="preserve">так как </w:t>
      </w:r>
      <w:r w:rsidRPr="00724C18">
        <w:rPr>
          <w:color w:val="000000"/>
          <w:sz w:val="28"/>
          <w:szCs w:val="28"/>
        </w:rPr>
        <w:t xml:space="preserve">компьютеры - важный атрибут школы будущего. </w:t>
      </w:r>
      <w:r>
        <w:rPr>
          <w:color w:val="000000"/>
          <w:sz w:val="28"/>
          <w:szCs w:val="28"/>
        </w:rPr>
        <w:t>Н</w:t>
      </w:r>
      <w:r w:rsidRPr="00724C18">
        <w:rPr>
          <w:color w:val="000000"/>
          <w:sz w:val="28"/>
          <w:szCs w:val="28"/>
        </w:rPr>
        <w:t>о не все уроки буд</w:t>
      </w:r>
      <w:r>
        <w:rPr>
          <w:color w:val="000000"/>
          <w:sz w:val="28"/>
          <w:szCs w:val="28"/>
        </w:rPr>
        <w:t xml:space="preserve">ут проводиться за компьютерами: </w:t>
      </w:r>
      <w:r w:rsidRPr="00724C18">
        <w:rPr>
          <w:color w:val="000000"/>
          <w:sz w:val="28"/>
          <w:szCs w:val="28"/>
        </w:rPr>
        <w:t>заняти</w:t>
      </w:r>
      <w:r>
        <w:rPr>
          <w:color w:val="000000"/>
          <w:sz w:val="28"/>
          <w:szCs w:val="28"/>
        </w:rPr>
        <w:t>я</w:t>
      </w:r>
      <w:r w:rsidRPr="00724C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будут организованы </w:t>
      </w:r>
      <w:r w:rsidRPr="00724C18">
        <w:rPr>
          <w:color w:val="000000"/>
          <w:sz w:val="28"/>
          <w:szCs w:val="28"/>
        </w:rPr>
        <w:t xml:space="preserve">в кинозале с функцией 3D, в </w:t>
      </w:r>
      <w:r>
        <w:rPr>
          <w:color w:val="000000"/>
          <w:sz w:val="28"/>
          <w:szCs w:val="28"/>
        </w:rPr>
        <w:t xml:space="preserve">зимнем </w:t>
      </w:r>
      <w:r w:rsidRPr="00724C18">
        <w:rPr>
          <w:color w:val="000000"/>
          <w:sz w:val="28"/>
          <w:szCs w:val="28"/>
        </w:rPr>
        <w:t xml:space="preserve">ботаническом саду, на экологических дорожках и тропинках здоровья школьного двора, в музее. Здесь учителя не просто будут учить детей составлять формулы, доказывать теоремы, записывать химические реакции, писать сочинения, они будут создавать уроки </w:t>
      </w:r>
      <w:r>
        <w:rPr>
          <w:color w:val="000000"/>
          <w:sz w:val="28"/>
          <w:szCs w:val="28"/>
        </w:rPr>
        <w:t xml:space="preserve">вместе с </w:t>
      </w:r>
      <w:r>
        <w:rPr>
          <w:color w:val="000000"/>
          <w:sz w:val="28"/>
          <w:szCs w:val="28"/>
        </w:rPr>
        <w:lastRenderedPageBreak/>
        <w:t>детьми</w:t>
      </w:r>
      <w:r w:rsidRPr="00724C18">
        <w:rPr>
          <w:color w:val="000000"/>
          <w:sz w:val="28"/>
          <w:szCs w:val="28"/>
        </w:rPr>
        <w:t>: яркие, необыкновенные, не теряющие связи с прошлым, настоящим и будущим, одним словом, актуальные и надолго запоминающиеся. Ученикам будет даваться больше времени на самостоятельную работу и пер</w:t>
      </w:r>
      <w:r>
        <w:rPr>
          <w:color w:val="000000"/>
          <w:sz w:val="28"/>
          <w:szCs w:val="28"/>
        </w:rPr>
        <w:t>сональные творческие задания – п</w:t>
      </w:r>
      <w:r w:rsidRPr="00724C18">
        <w:rPr>
          <w:color w:val="000000"/>
          <w:sz w:val="28"/>
          <w:szCs w:val="28"/>
        </w:rPr>
        <w:t>роекты, чтобы они могли больше работать над предметами, соо</w:t>
      </w:r>
      <w:r>
        <w:rPr>
          <w:color w:val="000000"/>
          <w:sz w:val="28"/>
          <w:szCs w:val="28"/>
        </w:rPr>
        <w:t xml:space="preserve">тветствующими выбору их будущей </w:t>
      </w:r>
      <w:r w:rsidRPr="00724C18">
        <w:rPr>
          <w:color w:val="000000"/>
          <w:sz w:val="28"/>
          <w:szCs w:val="28"/>
        </w:rPr>
        <w:t>профессии.</w:t>
      </w:r>
      <w:r>
        <w:rPr>
          <w:color w:val="000000"/>
          <w:sz w:val="28"/>
          <w:szCs w:val="28"/>
        </w:rPr>
        <w:t xml:space="preserve"> </w:t>
      </w:r>
      <w:r w:rsidRPr="00724C18">
        <w:rPr>
          <w:color w:val="000000"/>
          <w:sz w:val="28"/>
          <w:szCs w:val="28"/>
        </w:rPr>
        <w:t xml:space="preserve">Кроме уроков будут проводиться акции, праздники, виртуальные путешествия, экскурсии, игры, викторины и выступления школьных команд КВН, благодаря которым школьная жизнь будет интересной. А вся школа со своими жителями будет напоминать  большой, </w:t>
      </w:r>
      <w:r>
        <w:rPr>
          <w:color w:val="000000"/>
          <w:sz w:val="28"/>
          <w:szCs w:val="28"/>
        </w:rPr>
        <w:t xml:space="preserve"> </w:t>
      </w:r>
      <w:r w:rsidRPr="00724C18">
        <w:rPr>
          <w:color w:val="000000"/>
          <w:sz w:val="28"/>
          <w:szCs w:val="28"/>
        </w:rPr>
        <w:t>дружный,</w:t>
      </w:r>
      <w:r>
        <w:rPr>
          <w:color w:val="000000"/>
          <w:sz w:val="28"/>
          <w:szCs w:val="28"/>
        </w:rPr>
        <w:t xml:space="preserve"> трудолюбивый </w:t>
      </w:r>
      <w:r w:rsidRPr="00724C18">
        <w:rPr>
          <w:color w:val="000000"/>
          <w:sz w:val="28"/>
          <w:szCs w:val="28"/>
        </w:rPr>
        <w:t>«муравейник».</w:t>
      </w:r>
    </w:p>
    <w:p w:rsidR="00D44F1A" w:rsidRPr="00F54E3C" w:rsidRDefault="00D44F1A" w:rsidP="0068204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68204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се мои </w:t>
      </w:r>
      <w:r w:rsidR="00682046">
        <w:rPr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 xml:space="preserve"> были единодушны во мнении: во-первых, школа</w:t>
      </w:r>
      <w:r w:rsidRPr="00724C18">
        <w:rPr>
          <w:color w:val="000000"/>
          <w:sz w:val="28"/>
          <w:szCs w:val="28"/>
        </w:rPr>
        <w:t xml:space="preserve"> не должна</w:t>
      </w:r>
      <w:r>
        <w:rPr>
          <w:color w:val="000000"/>
          <w:sz w:val="28"/>
          <w:szCs w:val="28"/>
        </w:rPr>
        <w:t xml:space="preserve"> отбить у детей желание учиться, во-вторых, никакой компьютер или дистанционное обучение  никогда не заменит живого общения с учителем.</w:t>
      </w:r>
      <w:r w:rsidR="00D976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Именно учителю, умному, справедливому, требовательному наставнику, </w:t>
      </w:r>
      <w:r w:rsidRPr="00F254AF">
        <w:rPr>
          <w:color w:val="000000"/>
          <w:sz w:val="28"/>
          <w:szCs w:val="28"/>
        </w:rPr>
        <w:t>принадлежит роль воспитателя детских душ. Дети писали, что хороший учитель – это человек, который любит детей, находит радость в общении с ними, верит в то, что каждый ребенок может стать хорошим человеком, умеет дружить с детьми, принимает близко к сердцу детские радости и горести, знает душу ребенка, никогда не забывает, что и сам он был ребенком.</w:t>
      </w:r>
      <w:r w:rsidR="00D976EA">
        <w:rPr>
          <w:color w:val="000000"/>
          <w:sz w:val="28"/>
          <w:szCs w:val="28"/>
        </w:rPr>
        <w:t xml:space="preserve"> </w:t>
      </w:r>
    </w:p>
    <w:p w:rsidR="00D44F1A" w:rsidRPr="00F54E3C" w:rsidRDefault="00D44F1A" w:rsidP="00D0577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4E3C">
        <w:rPr>
          <w:color w:val="000000"/>
          <w:sz w:val="28"/>
          <w:szCs w:val="28"/>
        </w:rPr>
        <w:t>В.А. Сухомлинский считал, что в процессе воспитания значимую роль играют взаимоотношения учителя и ученика. Поэтому они должны быть внимательными, доброже</w:t>
      </w:r>
      <w:r>
        <w:rPr>
          <w:color w:val="000000"/>
          <w:sz w:val="28"/>
          <w:szCs w:val="28"/>
        </w:rPr>
        <w:t>лательными и заинтересованными. В</w:t>
      </w:r>
      <w:r w:rsidRPr="00F54E3C">
        <w:rPr>
          <w:color w:val="000000"/>
          <w:sz w:val="28"/>
          <w:szCs w:val="28"/>
        </w:rPr>
        <w:t xml:space="preserve"> школе Сухомлинского стали практиковаться совместные походы, сочинения и чтение стихов, слушание «музыки» леса, реки, полей, воздуха. Например, он писал: «Музыка является самым чудодейственным, самым тонким средством привлечения к добру, красоте и человечности» Именно через подобные моменты формируется драгоценный опыт общения учеников и воспитателей.</w:t>
      </w:r>
    </w:p>
    <w:p w:rsidR="00D44F1A" w:rsidRPr="00F54E3C" w:rsidRDefault="00D44F1A" w:rsidP="00D0577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4E3C">
        <w:rPr>
          <w:color w:val="000000"/>
          <w:sz w:val="28"/>
          <w:szCs w:val="28"/>
        </w:rPr>
        <w:t xml:space="preserve">Учитель в первую очередь, по мнению Сухомлинского, должен уметь познавать духовный мир ребенка, понимать в каждом ребенке «личное». Как </w:t>
      </w:r>
      <w:r w:rsidRPr="00F54E3C">
        <w:rPr>
          <w:color w:val="000000"/>
          <w:sz w:val="28"/>
          <w:szCs w:val="28"/>
        </w:rPr>
        <w:lastRenderedPageBreak/>
        <w:t xml:space="preserve">писал Сухомлинский: «Нет в мире ничего сложнее </w:t>
      </w:r>
      <w:r>
        <w:rPr>
          <w:color w:val="000000"/>
          <w:sz w:val="28"/>
          <w:szCs w:val="28"/>
        </w:rPr>
        <w:t>и богаче человеческой личности». И</w:t>
      </w:r>
      <w:r w:rsidRPr="00F54E3C">
        <w:rPr>
          <w:color w:val="000000"/>
          <w:sz w:val="28"/>
          <w:szCs w:val="28"/>
        </w:rPr>
        <w:t xml:space="preserve">менно к личности </w:t>
      </w:r>
      <w:r>
        <w:rPr>
          <w:color w:val="000000"/>
          <w:sz w:val="28"/>
          <w:szCs w:val="28"/>
        </w:rPr>
        <w:t xml:space="preserve">ребёнка должен быть </w:t>
      </w:r>
      <w:r w:rsidRPr="00F54E3C">
        <w:rPr>
          <w:color w:val="000000"/>
          <w:sz w:val="28"/>
          <w:szCs w:val="28"/>
        </w:rPr>
        <w:t>обращен педагог в своей деятельности, поэтом</w:t>
      </w:r>
      <w:r>
        <w:rPr>
          <w:color w:val="000000"/>
          <w:sz w:val="28"/>
          <w:szCs w:val="28"/>
        </w:rPr>
        <w:t>у учитель – это человек, который</w:t>
      </w:r>
      <w:r w:rsidRPr="00F54E3C">
        <w:rPr>
          <w:color w:val="000000"/>
          <w:sz w:val="28"/>
          <w:szCs w:val="28"/>
        </w:rPr>
        <w:t xml:space="preserve"> не только овладел теорией педагогики, он еще и практик, чувствующий ребенка, он мыслитель, который соединяет теорию и практику воедино.</w:t>
      </w:r>
    </w:p>
    <w:p w:rsidR="00D44F1A" w:rsidRPr="00F54E3C" w:rsidRDefault="00D44F1A" w:rsidP="00D0577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4E3C">
        <w:rPr>
          <w:color w:val="000000"/>
          <w:sz w:val="28"/>
          <w:szCs w:val="28"/>
        </w:rPr>
        <w:t>Ребенок не может быть счастлив, если в школе ему скучно и плохо, если он не чувствует</w:t>
      </w:r>
      <w:r>
        <w:rPr>
          <w:color w:val="000000"/>
          <w:sz w:val="28"/>
          <w:szCs w:val="28"/>
        </w:rPr>
        <w:t xml:space="preserve"> себя достаточно способным, что</w:t>
      </w:r>
      <w:r w:rsidRPr="00F54E3C">
        <w:rPr>
          <w:color w:val="000000"/>
          <w:sz w:val="28"/>
          <w:szCs w:val="28"/>
        </w:rPr>
        <w:t>бы овладеть школьной наукой. Сделать ребенка счастливым – значит, прежде всего, помочь ему учиться.</w:t>
      </w:r>
    </w:p>
    <w:p w:rsidR="00D44F1A" w:rsidRPr="00F54E3C" w:rsidRDefault="00D44F1A" w:rsidP="00D0577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4E3C">
        <w:rPr>
          <w:color w:val="000000"/>
          <w:sz w:val="28"/>
          <w:szCs w:val="28"/>
        </w:rPr>
        <w:t>Одно за другим дел</w:t>
      </w:r>
      <w:r w:rsidR="00864BF6">
        <w:rPr>
          <w:color w:val="000000"/>
          <w:sz w:val="28"/>
          <w:szCs w:val="28"/>
        </w:rPr>
        <w:t>ал</w:t>
      </w:r>
      <w:r w:rsidRPr="00F54E3C">
        <w:rPr>
          <w:color w:val="000000"/>
          <w:sz w:val="28"/>
          <w:szCs w:val="28"/>
        </w:rPr>
        <w:t xml:space="preserve"> Сухомлинский маленькие открытия: оказывается, каждый учитель, какой предмет он ни преподавал, должен быть преподавателем словесности… Слово – первый шаг к мысли ученика.</w:t>
      </w:r>
    </w:p>
    <w:p w:rsidR="00D44F1A" w:rsidRPr="00F54E3C" w:rsidRDefault="00D44F1A" w:rsidP="00D0577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4E3C">
        <w:rPr>
          <w:color w:val="000000"/>
          <w:sz w:val="28"/>
          <w:szCs w:val="28"/>
        </w:rPr>
        <w:t>В воспитательной работе важно и содержание материала, и тон разговора, и время этого разговора, и внешний вид учителя, и манеры его поведения.</w:t>
      </w:r>
    </w:p>
    <w:p w:rsidR="00D44F1A" w:rsidRPr="00F54E3C" w:rsidRDefault="00D44F1A" w:rsidP="00D0577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4E3C">
        <w:rPr>
          <w:color w:val="000000"/>
          <w:sz w:val="28"/>
          <w:szCs w:val="28"/>
        </w:rPr>
        <w:t xml:space="preserve">Слово учителя находит отзвук в сердцах учеников и становится их личным достоянием лишь тогда, когда мудрость воспитателя привлекает, одухотворяет воспитанников цельностью, красотой идейно-жизненных взглядов, морально-этических принципов. Дети очень хорошо чувствуют фальшь слов, если они не соответствуют нравственному убеждению воспитателя. Они презирают того, кто пытается выдать </w:t>
      </w:r>
      <w:proofErr w:type="gramStart"/>
      <w:r w:rsidRPr="00F54E3C">
        <w:rPr>
          <w:color w:val="000000"/>
          <w:sz w:val="28"/>
          <w:szCs w:val="28"/>
        </w:rPr>
        <w:t>темное</w:t>
      </w:r>
      <w:proofErr w:type="gramEnd"/>
      <w:r w:rsidRPr="00F54E3C">
        <w:rPr>
          <w:color w:val="000000"/>
          <w:sz w:val="28"/>
          <w:szCs w:val="28"/>
        </w:rPr>
        <w:t xml:space="preserve"> за светлое, прикрыть мрачное светлыми словами.</w:t>
      </w:r>
    </w:p>
    <w:p w:rsidR="00D44F1A" w:rsidRPr="00F54E3C" w:rsidRDefault="00D44F1A" w:rsidP="00D0577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4E3C">
        <w:rPr>
          <w:color w:val="000000"/>
          <w:sz w:val="28"/>
          <w:szCs w:val="28"/>
        </w:rPr>
        <w:t>Десятки, сотни нитей, духовно связывающих учителя и учащегося, – это те тропинки, которые ведут к человеческому сердцу, это важнейшее условие дружбы, товарищества учителя и учащихся. Учителя и учеников должна объединять духовная общность, при которой забывается, что педагог – руководитель и наставник. Воспитания без дружбы с ребенком, без духовной общности с ним можно сравнить с блужданием в потемках.</w:t>
      </w:r>
    </w:p>
    <w:p w:rsidR="00D44F1A" w:rsidRDefault="00D44F1A" w:rsidP="00D0577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4E3C">
        <w:rPr>
          <w:color w:val="000000"/>
          <w:sz w:val="28"/>
          <w:szCs w:val="28"/>
        </w:rPr>
        <w:t xml:space="preserve">Сухомлинский показывает: дети должны постоянно переживать радость успеха, преодоления трудностей. Нельзя давать ребенку </w:t>
      </w:r>
      <w:r w:rsidRPr="00F54E3C">
        <w:rPr>
          <w:color w:val="000000"/>
          <w:sz w:val="28"/>
          <w:szCs w:val="28"/>
        </w:rPr>
        <w:lastRenderedPageBreak/>
        <w:t xml:space="preserve">почувствовать, будто он хуже других, не способен, отстает, нельзя унижать его достоинство: он не виноват в том, что думает медленнее других. Постоянно поддерживать ребенка, не ставить ему плохих оценок, не ставить ему никаких отметок, пока он не добьется успеха. Оценивать не знание само по себе и не старательность, а именно продвижение вперед, этот результат соединения знания со старательностью. </w:t>
      </w:r>
    </w:p>
    <w:p w:rsidR="00D44F1A" w:rsidRDefault="00D44F1A" w:rsidP="00D0577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4E3C">
        <w:rPr>
          <w:color w:val="000000"/>
          <w:sz w:val="28"/>
          <w:szCs w:val="28"/>
        </w:rPr>
        <w:t>«Учение – труд, серьезный труд ребенка, следовательно, оно должно быть радостью, потому что труд, успех в труде, преодоление препятствий в труде, его результат – все это надежные источники человеческой радости».</w:t>
      </w:r>
    </w:p>
    <w:p w:rsidR="00D44F1A" w:rsidRPr="00F54E3C" w:rsidRDefault="00D44F1A" w:rsidP="00D0577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4E3C">
        <w:rPr>
          <w:color w:val="000000"/>
          <w:sz w:val="28"/>
          <w:szCs w:val="28"/>
        </w:rPr>
        <w:t>Детство – важнейший период человеческой жизни. И от того, как прошло детство, кто вел ребенка за руку в детские годы, что вошло в его разум и сердце из окружающего мира, – от этого в решающей степени зависит, каким человеком станет сегодняшний малыш.</w:t>
      </w:r>
    </w:p>
    <w:p w:rsidR="00D44F1A" w:rsidRDefault="00D44F1A" w:rsidP="00D0577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4E3C">
        <w:rPr>
          <w:color w:val="000000"/>
          <w:sz w:val="28"/>
          <w:szCs w:val="28"/>
        </w:rPr>
        <w:t xml:space="preserve">«Сердце отдаю детям» – так назвал Сухомлинский книгу, которая стала итогом тридцати трех лет безвыездной работы в сельской школе. В предисловии он рассказал, какое огромное влияние на него оказали жизнь и подвиг </w:t>
      </w:r>
      <w:proofErr w:type="spellStart"/>
      <w:r w:rsidRPr="00F54E3C">
        <w:rPr>
          <w:color w:val="000000"/>
          <w:sz w:val="28"/>
          <w:szCs w:val="28"/>
        </w:rPr>
        <w:t>Януша</w:t>
      </w:r>
      <w:proofErr w:type="spellEnd"/>
      <w:r w:rsidRPr="00F54E3C">
        <w:rPr>
          <w:color w:val="000000"/>
          <w:sz w:val="28"/>
          <w:szCs w:val="28"/>
        </w:rPr>
        <w:t xml:space="preserve"> Корчака. «Жизнь </w:t>
      </w:r>
      <w:proofErr w:type="spellStart"/>
      <w:r w:rsidRPr="00F54E3C">
        <w:rPr>
          <w:color w:val="000000"/>
          <w:sz w:val="28"/>
          <w:szCs w:val="28"/>
        </w:rPr>
        <w:t>Януша</w:t>
      </w:r>
      <w:proofErr w:type="spellEnd"/>
      <w:r w:rsidRPr="00F54E3C">
        <w:rPr>
          <w:color w:val="000000"/>
          <w:sz w:val="28"/>
          <w:szCs w:val="28"/>
        </w:rPr>
        <w:t xml:space="preserve"> Корчака, его подвиг изумительной нравственной чистоты явились для меня вдохновением. Я понял: чтобы стать настоящим воспитателем детей, надо отдать им сердце».</w:t>
      </w:r>
      <w:r w:rsidRPr="007C6B1B">
        <w:rPr>
          <w:rFonts w:ascii="Arial" w:hAnsi="Arial" w:cs="Arial"/>
          <w:color w:val="000000"/>
          <w:sz w:val="20"/>
          <w:szCs w:val="20"/>
        </w:rPr>
        <w:t xml:space="preserve"> </w:t>
      </w:r>
      <w:r w:rsidRPr="007C6B1B">
        <w:rPr>
          <w:color w:val="000000"/>
          <w:sz w:val="28"/>
          <w:szCs w:val="28"/>
        </w:rPr>
        <w:t>Сухомлинский подчеркивал, что если учитель стал другом ребенка, если эта дружба озарена благородным увлечением, порывом к чему-то светлому, разумному, в сердце ребенка никогда не появится зло.</w:t>
      </w:r>
    </w:p>
    <w:p w:rsidR="00D44F1A" w:rsidRDefault="00D44F1A" w:rsidP="00D0577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Конечно, не так красиво и грамотно написали мои девятиклассники о своём видении школы будущего. Но главное, что они хотели сказать в своих рассуждениях – это о непреходящих нравственных ценностях, которые воспитывали в детях на протяжении столетий русские педагоги-просветители. </w:t>
      </w:r>
    </w:p>
    <w:p w:rsidR="00D44F1A" w:rsidRDefault="00D44F1A" w:rsidP="00D0577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Я верю, что гуманистические принципы русской школы всегда будут основой деятельности самой современной образовательной системы.</w:t>
      </w:r>
      <w:r w:rsidRPr="00F254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7845F3">
        <w:rPr>
          <w:color w:val="000000"/>
          <w:sz w:val="28"/>
          <w:szCs w:val="28"/>
        </w:rPr>
        <w:t xml:space="preserve">«Учительская профессия, – писал Сухомлинский, – это </w:t>
      </w:r>
      <w:proofErr w:type="spellStart"/>
      <w:r w:rsidRPr="007845F3">
        <w:rPr>
          <w:color w:val="000000"/>
          <w:sz w:val="28"/>
          <w:szCs w:val="28"/>
        </w:rPr>
        <w:t>человековедение</w:t>
      </w:r>
      <w:proofErr w:type="spellEnd"/>
      <w:r w:rsidRPr="007845F3">
        <w:rPr>
          <w:color w:val="000000"/>
          <w:sz w:val="28"/>
          <w:szCs w:val="28"/>
        </w:rPr>
        <w:t xml:space="preserve">, </w:t>
      </w:r>
      <w:r w:rsidRPr="007845F3">
        <w:rPr>
          <w:color w:val="000000"/>
          <w:sz w:val="28"/>
          <w:szCs w:val="28"/>
        </w:rPr>
        <w:lastRenderedPageBreak/>
        <w:t>постоянное, не прекращающееся проникновение в сложный духовный мир человека. Постоянно открывать в человеке новое, изумляться новому, видеть человека в процессе его становления – один из тех корней, которые питают призвание к педагогическому труду. Я твердо убежден, что этот корень закладывается в человеке еще в детстве и отрочестве, закладывается и в семье, и в школе. Он закладывается заботами старших – отца, матери, учителя, – которые воспитывают ребенка в духе любви к людям, уважения к человеку».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44F1A" w:rsidRDefault="00D44F1A" w:rsidP="00D0577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окном уже давно темно.  Спит мой «муравейник». Завтра снова взойдёт солнышко, откроются двери школы, и побегут дети в свои классы за знаниями, общением – за радостью открытия мира. Так было всегда, и так будет всегда.</w:t>
      </w:r>
    </w:p>
    <w:p w:rsidR="00D44F1A" w:rsidRPr="00F54E3C" w:rsidRDefault="00D44F1A" w:rsidP="00D05773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D44F1A" w:rsidRDefault="00D44F1A" w:rsidP="00D0577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6AC" w:rsidRDefault="001966AC" w:rsidP="001966A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D9F" w:rsidRDefault="00356D9F"/>
    <w:sectPr w:rsidR="00356D9F" w:rsidSect="00A2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6AC"/>
    <w:rsid w:val="000B54AC"/>
    <w:rsid w:val="001966AC"/>
    <w:rsid w:val="00356D9F"/>
    <w:rsid w:val="00682046"/>
    <w:rsid w:val="00864BF6"/>
    <w:rsid w:val="00A20FAD"/>
    <w:rsid w:val="00CB43C3"/>
    <w:rsid w:val="00D05773"/>
    <w:rsid w:val="00D106BA"/>
    <w:rsid w:val="00D44F1A"/>
    <w:rsid w:val="00D9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С. Н.</dc:creator>
  <cp:lastModifiedBy>ws_uvr</cp:lastModifiedBy>
  <cp:revision>5</cp:revision>
  <cp:lastPrinted>2018-02-16T03:03:00Z</cp:lastPrinted>
  <dcterms:created xsi:type="dcterms:W3CDTF">2018-02-16T03:39:00Z</dcterms:created>
  <dcterms:modified xsi:type="dcterms:W3CDTF">2018-02-16T05:36:00Z</dcterms:modified>
</cp:coreProperties>
</file>