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BC" w:rsidRDefault="000823BC" w:rsidP="000823BC">
      <w:pPr>
        <w:ind w:left="6120"/>
        <w:jc w:val="both"/>
        <w:rPr>
          <w:b/>
          <w:bCs/>
        </w:rPr>
      </w:pPr>
    </w:p>
    <w:p w:rsidR="000823BC" w:rsidRDefault="000823BC" w:rsidP="000823BC">
      <w:pPr>
        <w:ind w:left="6120"/>
        <w:jc w:val="both"/>
        <w:rPr>
          <w:b/>
          <w:bCs/>
        </w:rPr>
      </w:pPr>
      <w:r>
        <w:rPr>
          <w:b/>
          <w:bCs/>
        </w:rPr>
        <w:t>УТВЕРЖДАЮ 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0823BC" w:rsidRDefault="000823BC" w:rsidP="000823B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________О.В. Максимишина</w:t>
      </w:r>
    </w:p>
    <w:p w:rsidR="000823BC" w:rsidRDefault="000823BC" w:rsidP="000823B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«25»  мая         2016 года</w:t>
      </w:r>
    </w:p>
    <w:p w:rsidR="000823BC" w:rsidRDefault="000823BC" w:rsidP="000823BC">
      <w:pPr>
        <w:jc w:val="both"/>
        <w:rPr>
          <w:b/>
          <w:bCs/>
        </w:rPr>
      </w:pPr>
    </w:p>
    <w:p w:rsidR="000823BC" w:rsidRDefault="000823BC" w:rsidP="000823BC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0823BC" w:rsidRDefault="000823BC" w:rsidP="000823BC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0823BC" w:rsidRDefault="000823BC" w:rsidP="000823BC">
      <w:pPr>
        <w:jc w:val="center"/>
        <w:rPr>
          <w:b/>
          <w:bCs/>
        </w:rPr>
      </w:pPr>
      <w:r>
        <w:rPr>
          <w:b/>
          <w:bCs/>
        </w:rPr>
        <w:t>на   июнь   2016</w:t>
      </w:r>
    </w:p>
    <w:p w:rsidR="000823BC" w:rsidRDefault="000823BC" w:rsidP="000823BC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0823BC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0823BC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ОУ:</w:t>
            </w:r>
          </w:p>
          <w:p w:rsidR="000823BC" w:rsidRDefault="000823BC" w:rsidP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</w:t>
            </w:r>
            <w:proofErr w:type="gramStart"/>
            <w:r>
              <w:rPr>
                <w:lang w:eastAsia="en-US"/>
              </w:rPr>
              <w:t xml:space="preserve">мероприятиях </w:t>
            </w:r>
            <w:r w:rsidR="004B038F">
              <w:rPr>
                <w:lang w:eastAsia="en-US"/>
              </w:rPr>
              <w:t xml:space="preserve"> в</w:t>
            </w:r>
            <w:proofErr w:type="gramEnd"/>
            <w:r w:rsidR="004B038F">
              <w:rPr>
                <w:lang w:eastAsia="en-US"/>
              </w:rPr>
              <w:t xml:space="preserve"> ОО и лагерях с дневным пребыванием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0823BC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 w:rsidP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отдельному графику)</w:t>
            </w:r>
          </w:p>
          <w:p w:rsidR="000823BC" w:rsidRDefault="000823BC" w:rsidP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 за курс основной и средней школы (ОГЭ, ЕГЭ)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</w:tc>
      </w:tr>
      <w:tr w:rsidR="00475C9F" w:rsidTr="005376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9F" w:rsidRDefault="00475C9F" w:rsidP="00475C9F">
            <w:pPr>
              <w:jc w:val="center"/>
            </w:pPr>
            <w:r>
              <w:t>25.05 – 10.06.2016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Pr="00A17C87" w:rsidRDefault="00475C9F" w:rsidP="00475C9F">
            <w:pPr>
              <w:jc w:val="center"/>
            </w:pPr>
            <w:r>
              <w:t>Целевая профилактическая операция «Дети улиц»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  <w:rPr>
                <w:bCs/>
              </w:rPr>
            </w:pPr>
            <w:r>
              <w:rPr>
                <w:bCs/>
              </w:rPr>
              <w:t>Шевченко О.В.</w:t>
            </w:r>
          </w:p>
          <w:p w:rsidR="00475C9F" w:rsidRDefault="00475C9F" w:rsidP="00475C9F">
            <w:pPr>
              <w:jc w:val="center"/>
              <w:rPr>
                <w:bCs/>
              </w:rPr>
            </w:pPr>
          </w:p>
        </w:tc>
      </w:tr>
      <w:tr w:rsidR="009A4C93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3" w:rsidRDefault="004B038F" w:rsidP="000823B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30.05.2016 -</w:t>
            </w:r>
            <w:r w:rsidR="009A4C93">
              <w:rPr>
                <w:lang w:eastAsia="en-US"/>
              </w:rPr>
              <w:t xml:space="preserve"> 03.06.2016</w:t>
            </w:r>
          </w:p>
          <w:p w:rsidR="009A4C93" w:rsidRDefault="009A4C93" w:rsidP="000823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3" w:rsidRDefault="009A4C9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Учебно-полевые сборы для обучающихся 10 –х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3" w:rsidRDefault="009A4C9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3" w:rsidRDefault="009A4C93" w:rsidP="009A4C9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В.Я. Гокова</w:t>
            </w:r>
          </w:p>
          <w:p w:rsidR="009A4C93" w:rsidRDefault="009A4C93" w:rsidP="009A4C9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М.В. Малышева</w:t>
            </w:r>
          </w:p>
        </w:tc>
      </w:tr>
      <w:tr w:rsidR="00926582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82" w:rsidRDefault="00926582" w:rsidP="009265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 – 11.06.2016</w:t>
            </w:r>
          </w:p>
          <w:p w:rsidR="00926582" w:rsidRDefault="00926582" w:rsidP="009265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ДШИ</w:t>
            </w:r>
          </w:p>
          <w:p w:rsidR="00926582" w:rsidRDefault="00926582" w:rsidP="009265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12.30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82" w:rsidRDefault="00926582" w:rsidP="009265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оздоровительная  творческая площадка «Улыбка»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82" w:rsidRDefault="00926582">
            <w:pPr>
              <w:spacing w:line="254" w:lineRule="auto"/>
              <w:jc w:val="center"/>
              <w:rPr>
                <w:lang w:eastAsia="en-US"/>
              </w:rPr>
            </w:pPr>
            <w:r w:rsidRPr="00926582">
              <w:rPr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82" w:rsidRDefault="00926582" w:rsidP="009A4C93">
            <w:pPr>
              <w:spacing w:line="254" w:lineRule="auto"/>
              <w:rPr>
                <w:lang w:eastAsia="en-US"/>
              </w:rPr>
            </w:pPr>
            <w:r w:rsidRPr="00926582">
              <w:rPr>
                <w:lang w:eastAsia="en-US"/>
              </w:rPr>
              <w:t>И.В. Заболотская</w:t>
            </w:r>
          </w:p>
        </w:tc>
      </w:tr>
      <w:tr w:rsidR="000823BC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01.06.2016 –25.06.2016</w:t>
            </w:r>
          </w:p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1, МОБУ ЦО, МОБУ Лицей, МОБУ СОШ № 5, 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Pr="000823BC" w:rsidRDefault="000823BC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смена лагерей с дневным пребыванием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9A4C9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BC" w:rsidRDefault="000823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И.В. Заболотская</w:t>
            </w:r>
          </w:p>
        </w:tc>
      </w:tr>
      <w:tr w:rsidR="00172764" w:rsidTr="001E6D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2068ED" w:rsidRDefault="00172764" w:rsidP="00172764">
            <w:pPr>
              <w:jc w:val="center"/>
              <w:rPr>
                <w:bCs/>
              </w:rPr>
            </w:pPr>
            <w:r>
              <w:rPr>
                <w:bCs/>
              </w:rPr>
              <w:t>01.06.2016</w:t>
            </w:r>
          </w:p>
          <w:p w:rsidR="00172764" w:rsidRPr="002068ED" w:rsidRDefault="00172764" w:rsidP="00172764">
            <w:pPr>
              <w:jc w:val="center"/>
              <w:rPr>
                <w:bCs/>
              </w:rPr>
            </w:pPr>
            <w:r w:rsidRPr="002068ED">
              <w:rPr>
                <w:bCs/>
              </w:rPr>
              <w:t>По отдельному плану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jc w:val="both"/>
              <w:rPr>
                <w:bCs/>
              </w:rPr>
            </w:pPr>
            <w:r w:rsidRPr="002068ED">
              <w:rPr>
                <w:bCs/>
              </w:rPr>
              <w:t xml:space="preserve">Мероприятия, посвящённые Дню защиты детей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2068ED" w:rsidRDefault="00172764" w:rsidP="00172764">
            <w:pPr>
              <w:jc w:val="center"/>
              <w:rPr>
                <w:bCs/>
              </w:rPr>
            </w:pPr>
            <w:r w:rsidRPr="002068ED"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2068ED" w:rsidRDefault="00172764" w:rsidP="00172764">
            <w:pPr>
              <w:jc w:val="center"/>
              <w:rPr>
                <w:bCs/>
              </w:rPr>
            </w:pPr>
            <w:r w:rsidRPr="002068ED">
              <w:rPr>
                <w:bCs/>
              </w:rPr>
              <w:t>Ещенко Е.Н.</w:t>
            </w:r>
          </w:p>
          <w:p w:rsidR="00172764" w:rsidRPr="002068ED" w:rsidRDefault="00172764" w:rsidP="00172764">
            <w:pPr>
              <w:jc w:val="center"/>
              <w:rPr>
                <w:bCs/>
              </w:rPr>
            </w:pPr>
            <w:r w:rsidRPr="002068ED">
              <w:rPr>
                <w:bCs/>
              </w:rPr>
              <w:t>Голубева О.В.</w:t>
            </w:r>
          </w:p>
          <w:p w:rsidR="00172764" w:rsidRPr="002068ED" w:rsidRDefault="00172764" w:rsidP="00172764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172764" w:rsidTr="001727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jc w:val="center"/>
            </w:pPr>
            <w:r>
              <w:t>01.06.2016</w:t>
            </w:r>
          </w:p>
          <w:p w:rsidR="00172764" w:rsidRPr="002068ED" w:rsidRDefault="00172764" w:rsidP="00172764">
            <w:pPr>
              <w:jc w:val="center"/>
            </w:pPr>
            <w:r w:rsidRPr="002068ED">
              <w:t>10.00</w:t>
            </w:r>
          </w:p>
          <w:p w:rsidR="00172764" w:rsidRPr="002068ED" w:rsidRDefault="00172764" w:rsidP="00172764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9C16D8">
            <w:pPr>
              <w:jc w:val="both"/>
            </w:pPr>
            <w:r>
              <w:t xml:space="preserve">Совещание </w:t>
            </w:r>
            <w:r w:rsidRPr="002068ED">
              <w:t>с заместителями директоров школ по ВР по п</w:t>
            </w:r>
            <w:r>
              <w:t>ланированию на 2016/2017</w:t>
            </w:r>
            <w:r w:rsidRPr="002068ED">
              <w:t xml:space="preserve"> учебный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2068ED" w:rsidRDefault="00172764" w:rsidP="00172764">
            <w:pPr>
              <w:jc w:val="center"/>
            </w:pPr>
            <w:r w:rsidRPr="002068ED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jc w:val="center"/>
            </w:pPr>
            <w:proofErr w:type="spellStart"/>
            <w:r w:rsidRPr="002068ED">
              <w:t>Е.Н.Ещенко</w:t>
            </w:r>
            <w:proofErr w:type="spellEnd"/>
          </w:p>
          <w:p w:rsidR="00172764" w:rsidRPr="002068ED" w:rsidRDefault="00172764" w:rsidP="00172764">
            <w:pPr>
              <w:jc w:val="center"/>
            </w:pPr>
            <w:r w:rsidRPr="002068ED">
              <w:t>Руководители О</w:t>
            </w:r>
            <w:r>
              <w:t>О</w:t>
            </w:r>
          </w:p>
        </w:tc>
      </w:tr>
      <w:tr w:rsidR="00475C9F" w:rsidTr="005E4D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9F" w:rsidRDefault="00475C9F" w:rsidP="00475C9F">
            <w:pPr>
              <w:jc w:val="center"/>
            </w:pPr>
            <w:r>
              <w:t>01.06 – 25.08.2016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Pr="008C7C66" w:rsidRDefault="00475C9F" w:rsidP="00475C9F">
            <w:pPr>
              <w:jc w:val="center"/>
            </w:pPr>
            <w:r>
              <w:t>Целевая профилактическая операция «Каникулы»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  <w:rPr>
                <w:bCs/>
              </w:rPr>
            </w:pPr>
            <w:r>
              <w:rPr>
                <w:bCs/>
              </w:rPr>
              <w:t>Шевченко О.В.</w:t>
            </w:r>
          </w:p>
          <w:p w:rsidR="00475C9F" w:rsidRDefault="00475C9F" w:rsidP="00475C9F">
            <w:pPr>
              <w:jc w:val="center"/>
              <w:rPr>
                <w:bCs/>
              </w:rPr>
            </w:pPr>
          </w:p>
        </w:tc>
      </w:tr>
      <w:tr w:rsidR="00172764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04.06.2016 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стадион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Городская спартакиада дошкольных образовательных </w:t>
            </w:r>
            <w:r>
              <w:rPr>
                <w:lang w:eastAsia="en-US"/>
              </w:rPr>
              <w:lastRenderedPageBreak/>
              <w:t>организаций «Весёлые старты»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9A4C93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172764" w:rsidTr="00172764">
        <w:tc>
          <w:tcPr>
            <w:tcW w:w="2269" w:type="dxa"/>
            <w:vAlign w:val="center"/>
          </w:tcPr>
          <w:p w:rsidR="00172764" w:rsidRDefault="00172764" w:rsidP="00172764">
            <w:pPr>
              <w:jc w:val="center"/>
            </w:pPr>
            <w:r w:rsidRPr="002068ED">
              <w:lastRenderedPageBreak/>
              <w:t>07.06</w:t>
            </w:r>
            <w:r>
              <w:t>.2016</w:t>
            </w:r>
          </w:p>
          <w:p w:rsidR="00172764" w:rsidRDefault="00172764" w:rsidP="00172764">
            <w:pPr>
              <w:jc w:val="center"/>
            </w:pPr>
            <w:r>
              <w:t xml:space="preserve"> </w:t>
            </w:r>
            <w:r w:rsidRPr="002068ED">
              <w:t>13.00</w:t>
            </w:r>
          </w:p>
          <w:p w:rsidR="00172764" w:rsidRPr="002068ED" w:rsidRDefault="00172764" w:rsidP="00172764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172764" w:rsidRPr="002068ED" w:rsidRDefault="00172764" w:rsidP="00172764">
            <w:pPr>
              <w:jc w:val="both"/>
            </w:pPr>
            <w:r w:rsidRPr="002068ED">
              <w:t>Игра «Радуга профессий» м/у командами ДДТ «Ровесник» МОБУ Лицей, ЦО</w:t>
            </w:r>
          </w:p>
        </w:tc>
        <w:tc>
          <w:tcPr>
            <w:tcW w:w="1960" w:type="dxa"/>
          </w:tcPr>
          <w:p w:rsidR="00172764" w:rsidRPr="002068ED" w:rsidRDefault="00172764" w:rsidP="00172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ED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8" w:type="dxa"/>
          </w:tcPr>
          <w:p w:rsidR="00172764" w:rsidRDefault="00172764" w:rsidP="00172764">
            <w:pPr>
              <w:jc w:val="center"/>
            </w:pPr>
            <w:r>
              <w:t>Коренёк И.П.</w:t>
            </w:r>
          </w:p>
          <w:p w:rsidR="00172764" w:rsidRPr="002068ED" w:rsidRDefault="00172764" w:rsidP="00172764">
            <w:pPr>
              <w:jc w:val="center"/>
            </w:pPr>
          </w:p>
        </w:tc>
      </w:tr>
      <w:tr w:rsidR="00D8626C" w:rsidTr="00172764">
        <w:tc>
          <w:tcPr>
            <w:tcW w:w="2269" w:type="dxa"/>
            <w:vAlign w:val="center"/>
          </w:tcPr>
          <w:p w:rsidR="00D8626C" w:rsidRDefault="00D8626C" w:rsidP="00172764">
            <w:pPr>
              <w:jc w:val="center"/>
            </w:pPr>
            <w:r>
              <w:t>08.06.2016 – 18.06.2016</w:t>
            </w:r>
          </w:p>
          <w:p w:rsidR="00D8626C" w:rsidRDefault="00D8626C" w:rsidP="00172764">
            <w:pPr>
              <w:jc w:val="center"/>
            </w:pPr>
            <w:r>
              <w:t>Стадион МАУ «ФОК г. Зеи.</w:t>
            </w:r>
          </w:p>
          <w:p w:rsidR="00D8626C" w:rsidRPr="002068ED" w:rsidRDefault="00D8626C" w:rsidP="00172764">
            <w:pPr>
              <w:jc w:val="center"/>
            </w:pPr>
            <w:r>
              <w:t>9.00 – 11.00</w:t>
            </w:r>
          </w:p>
        </w:tc>
        <w:tc>
          <w:tcPr>
            <w:tcW w:w="3573" w:type="dxa"/>
          </w:tcPr>
          <w:p w:rsidR="00D8626C" w:rsidRPr="002068ED" w:rsidRDefault="00D8626C" w:rsidP="00172764">
            <w:pPr>
              <w:jc w:val="both"/>
            </w:pPr>
            <w:r>
              <w:t>Спортивная оздоровительная площадка  «Сдаём нормы ГТО»</w:t>
            </w:r>
          </w:p>
        </w:tc>
        <w:tc>
          <w:tcPr>
            <w:tcW w:w="1960" w:type="dxa"/>
          </w:tcPr>
          <w:p w:rsidR="00D8626C" w:rsidRPr="002068ED" w:rsidRDefault="00D8626C" w:rsidP="00172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26C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8" w:type="dxa"/>
          </w:tcPr>
          <w:p w:rsidR="00D8626C" w:rsidRDefault="00D8626C" w:rsidP="00172764">
            <w:pPr>
              <w:jc w:val="center"/>
            </w:pPr>
            <w:r>
              <w:t>И.В.Заболотская</w:t>
            </w:r>
          </w:p>
        </w:tc>
      </w:tr>
      <w:tr w:rsidR="00172764" w:rsidTr="00172764">
        <w:tc>
          <w:tcPr>
            <w:tcW w:w="2269" w:type="dxa"/>
            <w:vAlign w:val="center"/>
          </w:tcPr>
          <w:p w:rsidR="00172764" w:rsidRDefault="00172764" w:rsidP="00172764">
            <w:pPr>
              <w:jc w:val="center"/>
            </w:pPr>
            <w:r w:rsidRPr="002068ED">
              <w:t>09.06.</w:t>
            </w:r>
            <w:r>
              <w:t>2016</w:t>
            </w:r>
          </w:p>
          <w:p w:rsidR="00172764" w:rsidRDefault="00172764" w:rsidP="00172764">
            <w:pPr>
              <w:jc w:val="center"/>
            </w:pPr>
            <w:r w:rsidRPr="002068ED">
              <w:t xml:space="preserve"> 09.30</w:t>
            </w:r>
          </w:p>
          <w:p w:rsidR="00172764" w:rsidRPr="002068ED" w:rsidRDefault="00172764" w:rsidP="00172764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9C16D8" w:rsidRPr="002068ED" w:rsidRDefault="00172764" w:rsidP="009C16D8">
            <w:pPr>
              <w:jc w:val="both"/>
            </w:pPr>
            <w:r w:rsidRPr="002068ED">
              <w:t>«</w:t>
            </w:r>
            <w:r w:rsidR="009C16D8" w:rsidRPr="009C16D8">
              <w:t xml:space="preserve">Весёлые старты среди </w:t>
            </w:r>
            <w:r w:rsidR="009C16D8">
              <w:t xml:space="preserve">команд </w:t>
            </w:r>
            <w:r w:rsidR="009C16D8" w:rsidRPr="009C16D8">
              <w:t>оздоровительных лагерей с дневным пребыванием детей МБО ДО ДДТ «Ровесник» и МОБУ Лицей, посвященные Международному дню друзей</w:t>
            </w:r>
          </w:p>
        </w:tc>
        <w:tc>
          <w:tcPr>
            <w:tcW w:w="1960" w:type="dxa"/>
          </w:tcPr>
          <w:p w:rsidR="00172764" w:rsidRPr="002068ED" w:rsidRDefault="00172764" w:rsidP="00172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ED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8" w:type="dxa"/>
          </w:tcPr>
          <w:p w:rsidR="00172764" w:rsidRDefault="00172764" w:rsidP="00172764">
            <w:pPr>
              <w:jc w:val="center"/>
            </w:pPr>
            <w:r>
              <w:t>Коренёк И.П.</w:t>
            </w:r>
          </w:p>
          <w:p w:rsidR="00172764" w:rsidRPr="002068ED" w:rsidRDefault="00172764" w:rsidP="00172764">
            <w:pPr>
              <w:jc w:val="center"/>
            </w:pPr>
          </w:p>
        </w:tc>
      </w:tr>
      <w:tr w:rsidR="00172764" w:rsidTr="00172764">
        <w:tc>
          <w:tcPr>
            <w:tcW w:w="2269" w:type="dxa"/>
            <w:vAlign w:val="center"/>
          </w:tcPr>
          <w:p w:rsidR="00172764" w:rsidRDefault="00172764" w:rsidP="00172764">
            <w:pPr>
              <w:jc w:val="center"/>
            </w:pPr>
            <w:r w:rsidRPr="002068ED">
              <w:t>до 11.06</w:t>
            </w:r>
            <w:r>
              <w:t>.2016</w:t>
            </w:r>
          </w:p>
          <w:p w:rsidR="00172764" w:rsidRPr="002068ED" w:rsidRDefault="00172764" w:rsidP="00172764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172764" w:rsidRPr="002068ED" w:rsidRDefault="00172764" w:rsidP="009C16D8">
            <w:pPr>
              <w:jc w:val="both"/>
            </w:pPr>
            <w:r>
              <w:t>Городской к</w:t>
            </w:r>
            <w:r w:rsidRPr="002068ED">
              <w:t>онкурс рисунков «Моя будущая профессия»</w:t>
            </w:r>
          </w:p>
        </w:tc>
        <w:tc>
          <w:tcPr>
            <w:tcW w:w="1960" w:type="dxa"/>
          </w:tcPr>
          <w:p w:rsidR="00172764" w:rsidRPr="002068ED" w:rsidRDefault="00172764" w:rsidP="00172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ED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172764" w:rsidRDefault="00172764" w:rsidP="00172764">
            <w:pPr>
              <w:jc w:val="center"/>
            </w:pPr>
            <w:r>
              <w:t>Коренёк И.П.</w:t>
            </w:r>
          </w:p>
          <w:p w:rsidR="00172764" w:rsidRPr="002068ED" w:rsidRDefault="00172764" w:rsidP="00172764">
            <w:pPr>
              <w:jc w:val="center"/>
            </w:pPr>
            <w:r>
              <w:t>Начальники оздоровительных лагерей</w:t>
            </w:r>
          </w:p>
        </w:tc>
      </w:tr>
      <w:tr w:rsidR="00172764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14.30.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Рабочее</w:t>
            </w:r>
            <w:r w:rsidR="004B038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совещание </w:t>
            </w:r>
            <w:r w:rsidR="004B038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по организации и проведению августовской конференции 2016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D8626C" w:rsidTr="00F26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6C" w:rsidRDefault="00D8626C" w:rsidP="00D862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18.06.2016</w:t>
            </w:r>
          </w:p>
          <w:p w:rsidR="00D8626C" w:rsidRDefault="00D8626C" w:rsidP="00D8626C">
            <w:pPr>
              <w:spacing w:line="254" w:lineRule="auto"/>
              <w:jc w:val="center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Стадион МАУ «ФОК г. Зеи.</w:t>
            </w:r>
          </w:p>
          <w:p w:rsidR="00D8626C" w:rsidRDefault="00D8626C" w:rsidP="00D862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6C" w:rsidRDefault="00D8626C" w:rsidP="00D862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фестиваль  между пришкольными лагерями </w:t>
            </w:r>
            <w:r w:rsidRPr="00D8626C">
              <w:rPr>
                <w:lang w:eastAsia="en-US"/>
              </w:rPr>
              <w:t>«Сдаём нормы ГТО»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C" w:rsidRPr="002068ED" w:rsidRDefault="00D8626C" w:rsidP="008E14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26C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C" w:rsidRDefault="00D8626C" w:rsidP="008E14D2">
            <w:pPr>
              <w:jc w:val="center"/>
            </w:pPr>
            <w:r>
              <w:t>И.В.Заболотская</w:t>
            </w:r>
          </w:p>
        </w:tc>
      </w:tr>
      <w:tr w:rsidR="00172764" w:rsidTr="00E64A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4B038F" w:rsidRDefault="00172764" w:rsidP="00172764">
            <w:pPr>
              <w:jc w:val="center"/>
            </w:pPr>
            <w:r w:rsidRPr="004B038F">
              <w:t>ООА</w:t>
            </w:r>
          </w:p>
          <w:p w:rsidR="00172764" w:rsidRPr="004B038F" w:rsidRDefault="00172764" w:rsidP="00172764">
            <w:pPr>
              <w:jc w:val="center"/>
            </w:pPr>
            <w:r w:rsidRPr="004B038F">
              <w:t>20.06.2016</w:t>
            </w:r>
          </w:p>
          <w:p w:rsidR="00172764" w:rsidRPr="004B038F" w:rsidRDefault="00172764" w:rsidP="00172764">
            <w:pPr>
              <w:jc w:val="center"/>
            </w:pPr>
          </w:p>
          <w:p w:rsidR="00172764" w:rsidRPr="004B038F" w:rsidRDefault="00172764" w:rsidP="00172764">
            <w:pPr>
              <w:jc w:val="center"/>
            </w:pPr>
            <w:r w:rsidRPr="004B038F">
              <w:t>21.06.2016</w:t>
            </w:r>
          </w:p>
          <w:p w:rsidR="00172764" w:rsidRPr="004B038F" w:rsidRDefault="00172764" w:rsidP="00172764">
            <w:pPr>
              <w:jc w:val="center"/>
            </w:pPr>
          </w:p>
          <w:p w:rsidR="00172764" w:rsidRPr="004B038F" w:rsidRDefault="00172764" w:rsidP="00172764">
            <w:pPr>
              <w:jc w:val="center"/>
            </w:pPr>
            <w:r w:rsidRPr="004B038F">
              <w:t>22.06.2016</w:t>
            </w:r>
          </w:p>
          <w:p w:rsidR="00172764" w:rsidRPr="004B038F" w:rsidRDefault="00172764" w:rsidP="00172764">
            <w:pPr>
              <w:jc w:val="center"/>
            </w:pPr>
          </w:p>
          <w:p w:rsidR="00172764" w:rsidRPr="004B038F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 w:rsidRPr="004B038F">
              <w:t>С 14.00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4B038F" w:rsidRDefault="00172764" w:rsidP="00172764">
            <w:r w:rsidRPr="004B038F">
              <w:t xml:space="preserve">   Годовые   отчеты </w:t>
            </w:r>
          </w:p>
          <w:p w:rsidR="00172764" w:rsidRPr="004B038F" w:rsidRDefault="00172764" w:rsidP="00172764"/>
          <w:p w:rsidR="00172764" w:rsidRPr="004B038F" w:rsidRDefault="00172764" w:rsidP="00172764">
            <w:r w:rsidRPr="004B038F">
              <w:t xml:space="preserve"> - дошкольные организации</w:t>
            </w:r>
          </w:p>
          <w:p w:rsidR="00172764" w:rsidRPr="004B038F" w:rsidRDefault="00172764" w:rsidP="00172764"/>
          <w:p w:rsidR="00172764" w:rsidRPr="004B038F" w:rsidRDefault="00172764" w:rsidP="00172764">
            <w:r w:rsidRPr="004B038F">
              <w:t xml:space="preserve">  - организации дополнительного образования</w:t>
            </w:r>
          </w:p>
          <w:p w:rsidR="00172764" w:rsidRPr="004B038F" w:rsidRDefault="00172764" w:rsidP="00172764"/>
          <w:p w:rsidR="00172764" w:rsidRPr="004B038F" w:rsidRDefault="00172764" w:rsidP="00172764">
            <w:r w:rsidRPr="004B038F">
              <w:t xml:space="preserve"> - общеобразовательные организации</w:t>
            </w:r>
          </w:p>
          <w:p w:rsidR="00172764" w:rsidRPr="004B038F" w:rsidRDefault="00172764" w:rsidP="00172764"/>
          <w:p w:rsidR="00172764" w:rsidRPr="004B038F" w:rsidRDefault="00172764" w:rsidP="0017276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4B038F" w:rsidRDefault="00172764" w:rsidP="00172764">
            <w:pPr>
              <w:jc w:val="both"/>
            </w:pPr>
          </w:p>
          <w:p w:rsidR="00172764" w:rsidRPr="004B038F" w:rsidRDefault="00172764" w:rsidP="00172764">
            <w:pPr>
              <w:jc w:val="both"/>
            </w:pPr>
          </w:p>
          <w:p w:rsidR="00172764" w:rsidRPr="004B038F" w:rsidRDefault="00172764" w:rsidP="00172764">
            <w:pPr>
              <w:jc w:val="both"/>
            </w:pPr>
          </w:p>
          <w:p w:rsidR="00172764" w:rsidRPr="004B038F" w:rsidRDefault="00172764" w:rsidP="001727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Pr="004B038F" w:rsidRDefault="00172764" w:rsidP="00172764">
            <w:pPr>
              <w:spacing w:line="254" w:lineRule="auto"/>
              <w:rPr>
                <w:lang w:eastAsia="en-US"/>
              </w:rPr>
            </w:pPr>
            <w:r w:rsidRPr="004B038F">
              <w:rPr>
                <w:lang w:eastAsia="en-US"/>
              </w:rPr>
              <w:t>О.В. Максимишина</w:t>
            </w:r>
          </w:p>
        </w:tc>
      </w:tr>
      <w:tr w:rsidR="00172764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  <w:p w:rsidR="00172764" w:rsidRDefault="00172764" w:rsidP="001727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jc w:val="both"/>
              <w:rPr>
                <w:sz w:val="22"/>
                <w:szCs w:val="22"/>
              </w:rPr>
            </w:pPr>
            <w:r w:rsidRPr="000823BC">
              <w:rPr>
                <w:b/>
              </w:rPr>
              <w:t>Совет руководителей</w:t>
            </w:r>
            <w:r>
              <w:t xml:space="preserve">: </w:t>
            </w:r>
            <w:r w:rsidRPr="00DD06F4">
              <w:t>Разработка программы августовской конференции педагогических работников.</w:t>
            </w:r>
          </w:p>
          <w:p w:rsidR="00172764" w:rsidRDefault="00172764" w:rsidP="00172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аттестации, курсовой подготовки педагогических и руководящих кадров в 2015/2016 учебном году.</w:t>
            </w:r>
          </w:p>
          <w:p w:rsidR="00172764" w:rsidRDefault="00172764" w:rsidP="00172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и проведение торжественной церемонии  чествования выпускников 2016 года.</w:t>
            </w:r>
          </w:p>
          <w:p w:rsidR="00172764" w:rsidRDefault="00172764" w:rsidP="00172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Предварительные результаты ОГЭ, </w:t>
            </w:r>
            <w:r>
              <w:rPr>
                <w:sz w:val="22"/>
                <w:szCs w:val="22"/>
              </w:rPr>
              <w:lastRenderedPageBreak/>
              <w:t>ЕГЭ</w:t>
            </w:r>
          </w:p>
          <w:p w:rsidR="00172764" w:rsidRDefault="00172764" w:rsidP="00172764">
            <w:pPr>
              <w:jc w:val="both"/>
              <w:rPr>
                <w:sz w:val="22"/>
                <w:szCs w:val="22"/>
              </w:rPr>
            </w:pPr>
          </w:p>
          <w:p w:rsidR="00172764" w:rsidRDefault="00172764" w:rsidP="00172764">
            <w:pPr>
              <w:widowControl w:val="0"/>
              <w:spacing w:line="256" w:lineRule="auto"/>
              <w:ind w:right="175"/>
              <w:jc w:val="both"/>
              <w:rPr>
                <w:bCs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О.В. Максимишина</w:t>
            </w:r>
          </w:p>
        </w:tc>
      </w:tr>
      <w:tr w:rsidR="00172764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4" w:rsidRDefault="00172764" w:rsidP="001727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23.06.2016</w:t>
            </w:r>
          </w:p>
          <w:p w:rsidR="00172764" w:rsidRDefault="00172764" w:rsidP="001727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Совета руководителей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Консультация для руководителей ОО по переоформлению </w:t>
            </w:r>
            <w:proofErr w:type="spellStart"/>
            <w:r>
              <w:rPr>
                <w:sz w:val="22"/>
                <w:szCs w:val="22"/>
              </w:rPr>
              <w:t>аккредитационных</w:t>
            </w:r>
            <w:proofErr w:type="spellEnd"/>
            <w:r>
              <w:rPr>
                <w:sz w:val="22"/>
                <w:szCs w:val="22"/>
              </w:rPr>
              <w:t xml:space="preserve"> свидетельств (по результатам проверки)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Default="00172764" w:rsidP="0017276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В.Я. Гокова</w:t>
            </w:r>
          </w:p>
        </w:tc>
      </w:tr>
      <w:tr w:rsidR="00172764" w:rsidTr="000823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24.06.2016</w:t>
            </w:r>
          </w:p>
          <w:p w:rsidR="00172764" w:rsidRPr="002068ED" w:rsidRDefault="00172764" w:rsidP="00172764">
            <w:pPr>
              <w:jc w:val="center"/>
              <w:rPr>
                <w:rFonts w:eastAsia="Calibri"/>
                <w:lang w:eastAsia="en-US"/>
              </w:rPr>
            </w:pPr>
            <w:r w:rsidRPr="002068ED">
              <w:rPr>
                <w:rFonts w:eastAsia="Calibri"/>
                <w:lang w:eastAsia="en-US"/>
              </w:rPr>
              <w:t>19.00</w:t>
            </w:r>
          </w:p>
          <w:p w:rsidR="00172764" w:rsidRPr="002068ED" w:rsidRDefault="00172764" w:rsidP="001727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068ED">
              <w:rPr>
                <w:rFonts w:eastAsia="Calibri"/>
                <w:lang w:eastAsia="en-US"/>
              </w:rPr>
              <w:t>пл.Шохина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ind w:right="225"/>
            </w:pPr>
            <w:r w:rsidRPr="002068ED">
              <w:t>Общегородская торжественная церемония чествования выпускников</w:t>
            </w:r>
            <w:r w:rsidR="004B038F">
              <w:t xml:space="preserve"> 2016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jc w:val="center"/>
              <w:rPr>
                <w:highlight w:val="yellow"/>
              </w:rPr>
            </w:pPr>
            <w:r w:rsidRPr="002068ED"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4" w:rsidRPr="002068ED" w:rsidRDefault="00172764" w:rsidP="00172764">
            <w:pPr>
              <w:rPr>
                <w:bCs/>
              </w:rPr>
            </w:pPr>
            <w:r w:rsidRPr="002068ED">
              <w:rPr>
                <w:bCs/>
              </w:rPr>
              <w:t>Гурская С.А.</w:t>
            </w:r>
          </w:p>
          <w:p w:rsidR="00172764" w:rsidRPr="002068ED" w:rsidRDefault="00172764" w:rsidP="00172764">
            <w:pPr>
              <w:rPr>
                <w:bCs/>
              </w:rPr>
            </w:pPr>
            <w:r>
              <w:rPr>
                <w:bCs/>
              </w:rPr>
              <w:t>Ещенко Е.Н., Руководители ОЩ</w:t>
            </w:r>
          </w:p>
        </w:tc>
      </w:tr>
    </w:tbl>
    <w:p w:rsidR="00475C9F" w:rsidRDefault="00475C9F" w:rsidP="000823BC">
      <w:pPr>
        <w:tabs>
          <w:tab w:val="center" w:pos="4677"/>
          <w:tab w:val="left" w:pos="6765"/>
        </w:tabs>
        <w:jc w:val="center"/>
        <w:rPr>
          <w:b/>
        </w:rPr>
      </w:pPr>
    </w:p>
    <w:p w:rsidR="00475C9F" w:rsidRDefault="00475C9F" w:rsidP="000823BC">
      <w:pPr>
        <w:tabs>
          <w:tab w:val="center" w:pos="4677"/>
          <w:tab w:val="left" w:pos="6765"/>
        </w:tabs>
        <w:jc w:val="center"/>
        <w:rPr>
          <w:b/>
        </w:rPr>
      </w:pPr>
    </w:p>
    <w:p w:rsidR="000823BC" w:rsidRDefault="000823BC" w:rsidP="000823BC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223DCE" w:rsidRDefault="00223DCE" w:rsidP="000823BC">
      <w:pPr>
        <w:tabs>
          <w:tab w:val="center" w:pos="4677"/>
          <w:tab w:val="left" w:pos="6765"/>
        </w:tabs>
        <w:jc w:val="center"/>
        <w:rPr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812"/>
        <w:gridCol w:w="1949"/>
      </w:tblGrid>
      <w:tr w:rsidR="00475C9F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9F" w:rsidRDefault="00475C9F" w:rsidP="00475C9F">
            <w:pPr>
              <w:jc w:val="center"/>
            </w:pPr>
            <w:r>
              <w:t>Информация о детях, подвергшихся суициду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9F" w:rsidRDefault="00475C9F" w:rsidP="00475C9F">
            <w:pPr>
              <w:jc w:val="center"/>
            </w:pPr>
            <w:r>
              <w:rPr>
                <w:bCs/>
              </w:rPr>
              <w:t>Шевченко О.В.</w:t>
            </w:r>
          </w:p>
        </w:tc>
      </w:tr>
      <w:tr w:rsidR="00475C9F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t xml:space="preserve">Информация о случаях жестокого обращения с детьми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center"/>
            </w:pPr>
            <w:r>
              <w:rPr>
                <w:bCs/>
              </w:rPr>
              <w:t>Шевченко О.В.</w:t>
            </w:r>
          </w:p>
        </w:tc>
      </w:tr>
      <w:tr w:rsidR="00475C9F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B038F" w:rsidP="00475C9F">
            <w:pPr>
              <w:jc w:val="center"/>
            </w:pPr>
            <w:r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B038F" w:rsidP="00475C9F">
            <w:pPr>
              <w:jc w:val="center"/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прокуратуру, случаи травматизма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B038F" w:rsidP="00475C9F">
            <w:pPr>
              <w:jc w:val="center"/>
              <w:rPr>
                <w:bCs/>
              </w:rPr>
            </w:pPr>
            <w:r>
              <w:rPr>
                <w:bCs/>
              </w:rPr>
              <w:t>Гокова В.Я.</w:t>
            </w:r>
          </w:p>
        </w:tc>
        <w:bookmarkStart w:id="0" w:name="_GoBack"/>
        <w:bookmarkEnd w:id="0"/>
      </w:tr>
      <w:tr w:rsidR="00475C9F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10.06. 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ГМО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Default="00475C9F" w:rsidP="00475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С.Н.</w:t>
            </w:r>
          </w:p>
          <w:p w:rsidR="00475C9F" w:rsidRDefault="00475C9F" w:rsidP="00475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ГМО</w:t>
            </w:r>
          </w:p>
        </w:tc>
      </w:tr>
      <w:tr w:rsidR="00475C9F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Pr="00475C9F" w:rsidRDefault="00475C9F" w:rsidP="00475C9F">
            <w:pPr>
              <w:jc w:val="center"/>
            </w:pPr>
            <w:r w:rsidRPr="00475C9F">
              <w:t>до 11.06.2016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Pr="00475C9F" w:rsidRDefault="00475C9F" w:rsidP="00475C9F">
            <w:pPr>
              <w:pStyle w:val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C9F">
              <w:rPr>
                <w:rFonts w:ascii="Times New Roman" w:hAnsi="Times New Roman" w:cs="Times New Roman"/>
                <w:szCs w:val="24"/>
              </w:rPr>
              <w:t xml:space="preserve">Информация об использовании документальных фильмов и социальных видеороликов антитеррористической направленности (таблица 3)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F" w:rsidRPr="00475C9F" w:rsidRDefault="00475C9F" w:rsidP="00475C9F">
            <w:pPr>
              <w:jc w:val="center"/>
              <w:rPr>
                <w:bCs/>
              </w:rPr>
            </w:pPr>
            <w:r w:rsidRPr="00475C9F">
              <w:rPr>
                <w:bCs/>
              </w:rPr>
              <w:t>Шевченко О.В.</w:t>
            </w:r>
          </w:p>
        </w:tc>
      </w:tr>
      <w:tr w:rsidR="00710C12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2" w:rsidRDefault="00710C12" w:rsidP="00710C12">
            <w:pPr>
              <w:jc w:val="center"/>
            </w:pPr>
            <w:r>
              <w:t>до 13.06.2016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2" w:rsidRDefault="00710C12" w:rsidP="00710C12">
            <w:pPr>
              <w:jc w:val="center"/>
              <w:rPr>
                <w:color w:val="000000"/>
              </w:rPr>
            </w:pPr>
            <w:r w:rsidRPr="00230550">
              <w:rPr>
                <w:color w:val="000000"/>
              </w:rPr>
              <w:t>Отчет по целевой профилактической операции</w:t>
            </w:r>
          </w:p>
          <w:p w:rsidR="00710C12" w:rsidRPr="00230550" w:rsidRDefault="00710C12" w:rsidP="00710C12">
            <w:pPr>
              <w:jc w:val="center"/>
              <w:rPr>
                <w:color w:val="000000"/>
              </w:rPr>
            </w:pPr>
            <w:r w:rsidRPr="00230550">
              <w:rPr>
                <w:color w:val="000000"/>
              </w:rPr>
              <w:t xml:space="preserve"> </w:t>
            </w:r>
            <w:r w:rsidRPr="009C5400">
              <w:rPr>
                <w:b/>
                <w:color w:val="000000"/>
              </w:rPr>
              <w:t>«Дети улиц»</w:t>
            </w:r>
            <w:r>
              <w:rPr>
                <w:color w:val="000000"/>
              </w:rPr>
              <w:t xml:space="preserve"> (по форме)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2" w:rsidRDefault="00710C12" w:rsidP="00710C12">
            <w:pPr>
              <w:jc w:val="center"/>
            </w:pPr>
            <w:r>
              <w:t>Шевченко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Pr="00AE0EDA" w:rsidRDefault="007B18DC" w:rsidP="007B18DC">
            <w:pPr>
              <w:jc w:val="center"/>
            </w:pPr>
            <w:r>
              <w:t>до 15.06.2016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 w:rsidRPr="00AE0EDA">
              <w:t>Списки детей, склонных к употреблению ПАВ</w:t>
            </w:r>
          </w:p>
          <w:p w:rsidR="007B18DC" w:rsidRPr="00AE0EDA" w:rsidRDefault="007B18DC" w:rsidP="007B18DC">
            <w:pPr>
              <w:jc w:val="center"/>
            </w:pPr>
            <w:r w:rsidRPr="00E95298">
              <w:rPr>
                <w:b/>
                <w:color w:val="000000"/>
              </w:rPr>
              <w:t xml:space="preserve">за </w:t>
            </w:r>
            <w:r w:rsidRPr="00E95298">
              <w:rPr>
                <w:b/>
                <w:color w:val="000000"/>
                <w:lang w:val="en-US"/>
              </w:rPr>
              <w:t>II</w:t>
            </w:r>
            <w:r w:rsidRPr="00E95298">
              <w:rPr>
                <w:b/>
                <w:color w:val="000000"/>
              </w:rPr>
              <w:t xml:space="preserve"> квартал 2016 года</w:t>
            </w:r>
            <w:r>
              <w:rPr>
                <w:b/>
                <w:color w:val="000000"/>
              </w:rPr>
              <w:t xml:space="preserve"> </w:t>
            </w:r>
            <w:r w:rsidRPr="007B18DC">
              <w:rPr>
                <w:color w:val="000000"/>
              </w:rPr>
              <w:t>(по форме)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 w:rsidRPr="00AE0EDA">
              <w:t>Шевченко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до 17.06.2016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Pr="00E95298" w:rsidRDefault="007B18DC" w:rsidP="007B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Отчёт о мероприятиях по противодействию экстремизму </w:t>
            </w:r>
            <w:r w:rsidRPr="00E95298">
              <w:rPr>
                <w:b/>
                <w:color w:val="000000"/>
              </w:rPr>
              <w:t xml:space="preserve">за </w:t>
            </w:r>
            <w:r w:rsidRPr="00E95298">
              <w:rPr>
                <w:b/>
                <w:color w:val="000000"/>
                <w:lang w:val="en-US"/>
              </w:rPr>
              <w:t>II</w:t>
            </w:r>
            <w:r w:rsidRPr="00E95298">
              <w:rPr>
                <w:b/>
                <w:color w:val="000000"/>
              </w:rPr>
              <w:t xml:space="preserve"> квартал 2016 года</w:t>
            </w:r>
            <w:r>
              <w:rPr>
                <w:color w:val="000000"/>
              </w:rPr>
              <w:t xml:space="preserve"> (таблица 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Шевченко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до 27.06.2016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  <w:rPr>
                <w:color w:val="000000"/>
              </w:rPr>
            </w:pPr>
            <w:r w:rsidRPr="00FB41FB">
              <w:rPr>
                <w:color w:val="000000"/>
              </w:rPr>
              <w:t>Мониторинг организации работы по противодействию наркомании, алкоголизму и токсикомании среди несовершеннолетних в ОО</w:t>
            </w:r>
            <w:r>
              <w:rPr>
                <w:color w:val="000000"/>
              </w:rPr>
              <w:t xml:space="preserve"> </w:t>
            </w:r>
          </w:p>
          <w:p w:rsidR="007B18DC" w:rsidRPr="00FB41FB" w:rsidRDefault="007B18DC" w:rsidP="007B18DC">
            <w:pPr>
              <w:jc w:val="center"/>
              <w:rPr>
                <w:color w:val="000000"/>
              </w:rPr>
            </w:pPr>
            <w:r w:rsidRPr="001345EB">
              <w:rPr>
                <w:b/>
                <w:color w:val="000000"/>
              </w:rPr>
              <w:t xml:space="preserve">за </w:t>
            </w:r>
            <w:r w:rsidRPr="001345EB">
              <w:rPr>
                <w:b/>
                <w:color w:val="000000"/>
                <w:lang w:val="en-US"/>
              </w:rPr>
              <w:t>I</w:t>
            </w:r>
            <w:r w:rsidRPr="001345EB">
              <w:rPr>
                <w:b/>
                <w:color w:val="000000"/>
              </w:rPr>
              <w:t xml:space="preserve"> полугодие 2016 год</w:t>
            </w:r>
            <w:r>
              <w:rPr>
                <w:color w:val="000000"/>
              </w:rPr>
              <w:t xml:space="preserve"> (таблица 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Шевченко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до 29.06.2016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Сведения о несовершеннолетних, обучающихся в ОО и состоящих на учете в ПДН и ВШК</w:t>
            </w:r>
          </w:p>
          <w:p w:rsidR="007B18DC" w:rsidRPr="006569FC" w:rsidRDefault="007B18DC" w:rsidP="007B18DC">
            <w:pPr>
              <w:jc w:val="center"/>
            </w:pPr>
            <w:r>
              <w:t>(</w:t>
            </w:r>
            <w:r w:rsidRPr="009C5400">
              <w:rPr>
                <w:b/>
              </w:rPr>
              <w:t xml:space="preserve">за </w:t>
            </w:r>
            <w:r w:rsidRPr="009C5400">
              <w:rPr>
                <w:b/>
                <w:lang w:val="en-US"/>
              </w:rPr>
              <w:t>II</w:t>
            </w:r>
            <w:r w:rsidRPr="009C5400">
              <w:rPr>
                <w:b/>
              </w:rPr>
              <w:t xml:space="preserve"> квартал 2016 года</w:t>
            </w:r>
            <w: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</w:pPr>
            <w:r>
              <w:t>Шевченко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МО</w:t>
            </w:r>
          </w:p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</w:p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</w:p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</w:p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Годовые отчеты по таблицам министерства образования Амурской области,</w:t>
            </w:r>
          </w:p>
          <w:p w:rsidR="007B18DC" w:rsidRDefault="007B18DC" w:rsidP="007B1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ООА, МСОКО</w:t>
            </w:r>
          </w:p>
          <w:p w:rsidR="007B18DC" w:rsidRDefault="007B18DC" w:rsidP="007B18DC">
            <w:pPr>
              <w:rPr>
                <w:sz w:val="22"/>
                <w:szCs w:val="22"/>
              </w:rPr>
            </w:pPr>
          </w:p>
          <w:p w:rsidR="007B18DC" w:rsidRDefault="007B18DC" w:rsidP="007B1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анализ работы организации </w:t>
            </w:r>
          </w:p>
          <w:p w:rsidR="007B18DC" w:rsidRDefault="007B18DC" w:rsidP="007B18D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Гокова В.Я.</w:t>
            </w:r>
          </w:p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С.Н.</w:t>
            </w:r>
          </w:p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М.В.</w:t>
            </w:r>
          </w:p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О.В.</w:t>
            </w:r>
          </w:p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Ещенко Е.Н</w:t>
            </w:r>
          </w:p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О.В.</w:t>
            </w:r>
          </w:p>
        </w:tc>
      </w:tr>
      <w:tr w:rsidR="007B18DC" w:rsidTr="00475C9F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center"/>
              <w:rPr>
                <w:sz w:val="22"/>
                <w:szCs w:val="22"/>
              </w:rPr>
            </w:pPr>
            <w:r w:rsidRPr="00172764">
              <w:rPr>
                <w:bCs/>
              </w:rPr>
              <w:t>Информация об участии школьников в городских, областных, межрегиональных, всероссийских, международных мероприят</w:t>
            </w:r>
            <w:r>
              <w:rPr>
                <w:bCs/>
              </w:rPr>
              <w:t xml:space="preserve">иях с детьми и молодежью </w:t>
            </w:r>
            <w:r>
              <w:rPr>
                <w:bCs/>
              </w:rPr>
              <w:lastRenderedPageBreak/>
              <w:t>за 2016-2016</w:t>
            </w:r>
            <w:r w:rsidRPr="00172764">
              <w:rPr>
                <w:bCs/>
              </w:rPr>
              <w:t xml:space="preserve"> учебный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DC" w:rsidRDefault="007B18DC" w:rsidP="007B18DC">
            <w:pPr>
              <w:jc w:val="both"/>
              <w:rPr>
                <w:sz w:val="22"/>
                <w:szCs w:val="22"/>
              </w:rPr>
            </w:pPr>
            <w:r w:rsidRPr="00172764">
              <w:lastRenderedPageBreak/>
              <w:t>Ещенко Е.Н.</w:t>
            </w:r>
          </w:p>
        </w:tc>
      </w:tr>
    </w:tbl>
    <w:p w:rsidR="00223DCE" w:rsidRDefault="00223DCE" w:rsidP="000823BC">
      <w:pPr>
        <w:tabs>
          <w:tab w:val="center" w:pos="4677"/>
          <w:tab w:val="left" w:pos="6765"/>
        </w:tabs>
        <w:jc w:val="center"/>
        <w:rPr>
          <w:b/>
        </w:rPr>
      </w:pPr>
    </w:p>
    <w:p w:rsidR="000823BC" w:rsidRDefault="000823BC" w:rsidP="000823BC">
      <w:pPr>
        <w:jc w:val="center"/>
        <w:rPr>
          <w:b/>
        </w:rPr>
      </w:pPr>
    </w:p>
    <w:p w:rsidR="00710C12" w:rsidRDefault="00710C12" w:rsidP="000823BC">
      <w:pPr>
        <w:jc w:val="center"/>
        <w:rPr>
          <w:b/>
        </w:rPr>
      </w:pPr>
    </w:p>
    <w:p w:rsidR="00710C12" w:rsidRDefault="00710C12" w:rsidP="000823BC">
      <w:pPr>
        <w:jc w:val="center"/>
        <w:rPr>
          <w:b/>
        </w:rPr>
      </w:pPr>
    </w:p>
    <w:p w:rsidR="00710C12" w:rsidRDefault="00710C12" w:rsidP="000823BC">
      <w:pPr>
        <w:jc w:val="center"/>
        <w:rPr>
          <w:b/>
        </w:rPr>
      </w:pPr>
    </w:p>
    <w:p w:rsidR="00710C12" w:rsidRDefault="00710C12" w:rsidP="000823BC">
      <w:pPr>
        <w:jc w:val="center"/>
        <w:rPr>
          <w:b/>
        </w:rPr>
      </w:pPr>
    </w:p>
    <w:p w:rsidR="00710C12" w:rsidRDefault="00710C12" w:rsidP="00710C12">
      <w:pPr>
        <w:jc w:val="right"/>
      </w:pPr>
      <w:r>
        <w:t>Таблица 1</w:t>
      </w:r>
    </w:p>
    <w:p w:rsidR="00710C12" w:rsidRDefault="00710C12" w:rsidP="00710C12">
      <w:pPr>
        <w:rPr>
          <w:color w:val="000000"/>
        </w:rPr>
      </w:pPr>
    </w:p>
    <w:p w:rsidR="00710C12" w:rsidRDefault="00710C12" w:rsidP="00710C12">
      <w:pPr>
        <w:jc w:val="right"/>
      </w:pPr>
    </w:p>
    <w:p w:rsidR="00710C12" w:rsidRPr="00710C12" w:rsidRDefault="00710C12" w:rsidP="00710C12">
      <w:pPr>
        <w:jc w:val="center"/>
        <w:rPr>
          <w:b/>
        </w:rPr>
      </w:pPr>
      <w:r w:rsidRPr="00710C12">
        <w:rPr>
          <w:b/>
          <w:color w:val="000000"/>
        </w:rPr>
        <w:t>Мониторинг организации работы по противодействию наркомании, алкоголизму и токсикомании среди несовершеннолетних в ОО</w:t>
      </w:r>
    </w:p>
    <w:p w:rsidR="00710C12" w:rsidRDefault="00710C12" w:rsidP="00710C12">
      <w:pPr>
        <w:jc w:val="right"/>
      </w:pPr>
    </w:p>
    <w:p w:rsidR="00710C12" w:rsidRDefault="00710C12" w:rsidP="00710C12"/>
    <w:tbl>
      <w:tblPr>
        <w:tblStyle w:val="a5"/>
        <w:tblpPr w:leftFromText="180" w:rightFromText="180" w:vertAnchor="page" w:horzAnchor="margin" w:tblpXSpec="center" w:tblpY="295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286"/>
        <w:gridCol w:w="709"/>
        <w:gridCol w:w="1407"/>
        <w:gridCol w:w="1276"/>
        <w:gridCol w:w="1417"/>
      </w:tblGrid>
      <w:tr w:rsidR="00710C12" w:rsidRPr="003B12A8" w:rsidTr="00BF603F">
        <w:tc>
          <w:tcPr>
            <w:tcW w:w="4825" w:type="dxa"/>
            <w:gridSpan w:val="4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Сколько проведено мероприятий по данной тематике</w:t>
            </w:r>
          </w:p>
        </w:tc>
        <w:tc>
          <w:tcPr>
            <w:tcW w:w="4809" w:type="dxa"/>
            <w:gridSpan w:val="4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Сколько н/л приняло участие в мероприятиях</w:t>
            </w:r>
          </w:p>
        </w:tc>
      </w:tr>
      <w:tr w:rsidR="00710C12" w:rsidRPr="003B12A8" w:rsidTr="00BF603F">
        <w:tc>
          <w:tcPr>
            <w:tcW w:w="704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антинаркотической направленности</w:t>
            </w:r>
          </w:p>
        </w:tc>
        <w:tc>
          <w:tcPr>
            <w:tcW w:w="1276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антиалкогольной направленности</w:t>
            </w:r>
          </w:p>
        </w:tc>
        <w:tc>
          <w:tcPr>
            <w:tcW w:w="1286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Мероприятия, направленные против токсикомании</w:t>
            </w:r>
          </w:p>
        </w:tc>
        <w:tc>
          <w:tcPr>
            <w:tcW w:w="709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07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антинаркотической направленности</w:t>
            </w:r>
          </w:p>
        </w:tc>
        <w:tc>
          <w:tcPr>
            <w:tcW w:w="1276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антиалкогольной направленности</w:t>
            </w:r>
          </w:p>
        </w:tc>
        <w:tc>
          <w:tcPr>
            <w:tcW w:w="1417" w:type="dxa"/>
          </w:tcPr>
          <w:p w:rsidR="00710C12" w:rsidRPr="003B12A8" w:rsidRDefault="00710C12" w:rsidP="00BF603F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Мероприятия, направленные против токсикомании</w:t>
            </w:r>
          </w:p>
        </w:tc>
      </w:tr>
      <w:tr w:rsidR="00710C12" w:rsidRPr="003B12A8" w:rsidTr="00BF603F">
        <w:tc>
          <w:tcPr>
            <w:tcW w:w="704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10C12" w:rsidRPr="003B12A8" w:rsidRDefault="00710C12" w:rsidP="00BF60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10C12" w:rsidRPr="003B12A8" w:rsidTr="00BF603F">
        <w:tc>
          <w:tcPr>
            <w:tcW w:w="704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10C12" w:rsidRPr="003B12A8" w:rsidRDefault="00710C12" w:rsidP="00BF60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710C12" w:rsidRPr="00D91DDF" w:rsidRDefault="00710C12" w:rsidP="00710C12"/>
    <w:p w:rsidR="00710C12" w:rsidRPr="00D91DDF" w:rsidRDefault="00710C12" w:rsidP="00710C12"/>
    <w:p w:rsidR="00710C12" w:rsidRDefault="00710C12" w:rsidP="00710C12">
      <w:pPr>
        <w:jc w:val="right"/>
      </w:pPr>
      <w:r>
        <w:t>Таблица 2</w:t>
      </w:r>
    </w:p>
    <w:p w:rsidR="00710C12" w:rsidRDefault="00710C12" w:rsidP="00710C12">
      <w:pPr>
        <w:jc w:val="right"/>
      </w:pPr>
    </w:p>
    <w:p w:rsidR="00710C12" w:rsidRPr="00710C12" w:rsidRDefault="00710C12" w:rsidP="00710C12">
      <w:pPr>
        <w:jc w:val="center"/>
        <w:rPr>
          <w:b/>
        </w:rPr>
      </w:pPr>
      <w:r w:rsidRPr="00710C12">
        <w:rPr>
          <w:b/>
        </w:rPr>
        <w:t>Отчёт о мероприятиях по противодействию экстремизму</w:t>
      </w:r>
    </w:p>
    <w:p w:rsidR="00710C12" w:rsidRDefault="00710C12" w:rsidP="00710C12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804"/>
        <w:gridCol w:w="4536"/>
        <w:gridCol w:w="2546"/>
      </w:tblGrid>
      <w:tr w:rsidR="00710C12" w:rsidRPr="00D91DDF" w:rsidTr="00BF603F">
        <w:trPr>
          <w:jc w:val="center"/>
        </w:trPr>
        <w:tc>
          <w:tcPr>
            <w:tcW w:w="459" w:type="dxa"/>
          </w:tcPr>
          <w:p w:rsidR="00710C12" w:rsidRPr="00D91DDF" w:rsidRDefault="00710C12" w:rsidP="00BF603F">
            <w:pPr>
              <w:jc w:val="center"/>
              <w:rPr>
                <w:sz w:val="18"/>
                <w:szCs w:val="18"/>
              </w:rPr>
            </w:pPr>
            <w:r w:rsidRPr="00D91DDF">
              <w:rPr>
                <w:sz w:val="18"/>
                <w:szCs w:val="18"/>
              </w:rPr>
              <w:t>№ п/п</w:t>
            </w:r>
          </w:p>
        </w:tc>
        <w:tc>
          <w:tcPr>
            <w:tcW w:w="1804" w:type="dxa"/>
          </w:tcPr>
          <w:p w:rsidR="00710C12" w:rsidRPr="00D91DDF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4536" w:type="dxa"/>
          </w:tcPr>
          <w:p w:rsidR="00710C12" w:rsidRPr="00D91DDF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546" w:type="dxa"/>
          </w:tcPr>
          <w:p w:rsidR="00710C12" w:rsidRPr="00D91DDF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принявших участие</w:t>
            </w:r>
          </w:p>
        </w:tc>
      </w:tr>
      <w:tr w:rsidR="00710C12" w:rsidRPr="00D91DDF" w:rsidTr="00BF603F">
        <w:trPr>
          <w:jc w:val="center"/>
        </w:trPr>
        <w:tc>
          <w:tcPr>
            <w:tcW w:w="459" w:type="dxa"/>
          </w:tcPr>
          <w:p w:rsidR="00710C12" w:rsidRPr="00D91DDF" w:rsidRDefault="00710C12" w:rsidP="00BF60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10C12" w:rsidRPr="00D91DDF" w:rsidRDefault="00710C12" w:rsidP="00BF60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10C12" w:rsidRPr="00D91DDF" w:rsidRDefault="00710C12" w:rsidP="00BF60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10C12" w:rsidRPr="00D91DDF" w:rsidRDefault="00710C12" w:rsidP="00BF603F">
            <w:pPr>
              <w:jc w:val="both"/>
              <w:rPr>
                <w:sz w:val="18"/>
                <w:szCs w:val="18"/>
              </w:rPr>
            </w:pPr>
          </w:p>
        </w:tc>
      </w:tr>
    </w:tbl>
    <w:p w:rsidR="00710C12" w:rsidRPr="00D91DDF" w:rsidRDefault="00710C12" w:rsidP="00710C12">
      <w:pPr>
        <w:jc w:val="both"/>
      </w:pPr>
    </w:p>
    <w:p w:rsidR="00710C12" w:rsidRPr="00D91DDF" w:rsidRDefault="00710C12" w:rsidP="00710C12"/>
    <w:p w:rsidR="00710C12" w:rsidRPr="00D91DDF" w:rsidRDefault="00710C12" w:rsidP="00710C12"/>
    <w:p w:rsidR="00710C12" w:rsidRDefault="00710C12" w:rsidP="00710C12">
      <w:pPr>
        <w:jc w:val="right"/>
      </w:pPr>
      <w:r>
        <w:t>Таблица 3</w:t>
      </w:r>
    </w:p>
    <w:p w:rsidR="00710C12" w:rsidRDefault="00710C12" w:rsidP="00710C12">
      <w:pPr>
        <w:jc w:val="right"/>
      </w:pPr>
    </w:p>
    <w:p w:rsidR="00710C12" w:rsidRPr="00710C12" w:rsidRDefault="00710C12" w:rsidP="00710C12">
      <w:pPr>
        <w:jc w:val="center"/>
        <w:rPr>
          <w:b/>
        </w:rPr>
      </w:pPr>
      <w:r w:rsidRPr="00710C12">
        <w:rPr>
          <w:b/>
        </w:rPr>
        <w:t>Информация об использовании документальных фильмов и социальных видеороликов антитеррористической направленности (далее – фильмы)</w:t>
      </w:r>
    </w:p>
    <w:p w:rsidR="00710C12" w:rsidRDefault="00710C12" w:rsidP="00710C1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"/>
        <w:gridCol w:w="1236"/>
        <w:gridCol w:w="1472"/>
        <w:gridCol w:w="1930"/>
        <w:gridCol w:w="2696"/>
        <w:gridCol w:w="1551"/>
      </w:tblGrid>
      <w:tr w:rsidR="00710C12" w:rsidRPr="00D6541B" w:rsidTr="00BF603F">
        <w:tc>
          <w:tcPr>
            <w:tcW w:w="460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 w:rsidRPr="00D6541B">
              <w:rPr>
                <w:sz w:val="18"/>
                <w:szCs w:val="18"/>
              </w:rPr>
              <w:t>№ п/п</w:t>
            </w:r>
          </w:p>
        </w:tc>
        <w:tc>
          <w:tcPr>
            <w:tcW w:w="1236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 w:rsidRPr="00D6541B">
              <w:rPr>
                <w:sz w:val="18"/>
                <w:szCs w:val="18"/>
              </w:rPr>
              <w:t>ОО</w:t>
            </w:r>
          </w:p>
        </w:tc>
        <w:tc>
          <w:tcPr>
            <w:tcW w:w="1472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организованных просмотров фильмов (раз)</w:t>
            </w:r>
          </w:p>
        </w:tc>
        <w:tc>
          <w:tcPr>
            <w:tcW w:w="1930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обучающихся, принявших участие в просмотрах (человек)</w:t>
            </w:r>
          </w:p>
        </w:tc>
        <w:tc>
          <w:tcPr>
            <w:tcW w:w="2696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мероприятий, посвященных памятным датам Российской Федерации, в рамках которых использовались фильмы (текст)</w:t>
            </w:r>
          </w:p>
        </w:tc>
        <w:tc>
          <w:tcPr>
            <w:tcW w:w="1551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использовании фильмов в образовательном процессе (текст)</w:t>
            </w:r>
          </w:p>
        </w:tc>
      </w:tr>
      <w:tr w:rsidR="00710C12" w:rsidRPr="00D6541B" w:rsidTr="00BF603F">
        <w:tc>
          <w:tcPr>
            <w:tcW w:w="460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710C12" w:rsidRPr="00D6541B" w:rsidRDefault="00710C12" w:rsidP="00BF60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0C12" w:rsidRPr="00D6541B" w:rsidRDefault="00710C12" w:rsidP="00710C12">
      <w:pPr>
        <w:jc w:val="center"/>
        <w:rPr>
          <w:sz w:val="18"/>
          <w:szCs w:val="18"/>
        </w:rPr>
      </w:pPr>
    </w:p>
    <w:p w:rsidR="00710C12" w:rsidRDefault="00710C12" w:rsidP="000823BC">
      <w:pPr>
        <w:jc w:val="center"/>
        <w:rPr>
          <w:b/>
        </w:rPr>
      </w:pPr>
    </w:p>
    <w:sectPr w:rsidR="007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197A"/>
    <w:multiLevelType w:val="hybridMultilevel"/>
    <w:tmpl w:val="CD9C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62FE"/>
    <w:multiLevelType w:val="hybridMultilevel"/>
    <w:tmpl w:val="FCE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5"/>
    <w:rsid w:val="000823BC"/>
    <w:rsid w:val="00172764"/>
    <w:rsid w:val="00223DCE"/>
    <w:rsid w:val="00427BDA"/>
    <w:rsid w:val="00475C9F"/>
    <w:rsid w:val="004B038F"/>
    <w:rsid w:val="00710C12"/>
    <w:rsid w:val="007B18DC"/>
    <w:rsid w:val="008B4B75"/>
    <w:rsid w:val="008E2015"/>
    <w:rsid w:val="00926582"/>
    <w:rsid w:val="009A4C93"/>
    <w:rsid w:val="009C16D8"/>
    <w:rsid w:val="00D8626C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F92B-CE77-4E14-8E96-EAF6978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23BC"/>
    <w:pPr>
      <w:ind w:right="2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823BC"/>
    <w:rPr>
      <w:sz w:val="24"/>
    </w:rPr>
  </w:style>
  <w:style w:type="paragraph" w:styleId="a3">
    <w:name w:val="No Spacing"/>
    <w:uiPriority w:val="1"/>
    <w:qFormat/>
    <w:rsid w:val="00082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23BC"/>
    <w:pPr>
      <w:ind w:left="720"/>
      <w:contextualSpacing/>
    </w:pPr>
  </w:style>
  <w:style w:type="table" w:styleId="a5">
    <w:name w:val="Table Grid"/>
    <w:basedOn w:val="a1"/>
    <w:uiPriority w:val="39"/>
    <w:rsid w:val="0071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12</cp:revision>
  <dcterms:created xsi:type="dcterms:W3CDTF">2016-05-23T02:07:00Z</dcterms:created>
  <dcterms:modified xsi:type="dcterms:W3CDTF">2016-05-25T02:49:00Z</dcterms:modified>
</cp:coreProperties>
</file>