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83" w:rsidRPr="00763A03" w:rsidRDefault="003D2A83" w:rsidP="00EF51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A03">
        <w:rPr>
          <w:rFonts w:ascii="Times New Roman" w:eastAsia="Times New Roman" w:hAnsi="Times New Roman" w:cs="Times New Roman"/>
          <w:sz w:val="28"/>
          <w:szCs w:val="28"/>
        </w:rPr>
        <w:t>ВЫСТУПЛЕНИЕ</w:t>
      </w:r>
    </w:p>
    <w:p w:rsidR="003D2A83" w:rsidRPr="00763A03" w:rsidRDefault="00F74AEE" w:rsidP="00EF51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763A03" w:rsidRPr="00763A03">
        <w:rPr>
          <w:rFonts w:ascii="Times New Roman" w:eastAsia="Times New Roman" w:hAnsi="Times New Roman" w:cs="Times New Roman"/>
          <w:sz w:val="28"/>
          <w:szCs w:val="28"/>
        </w:rPr>
        <w:t>а педагогическом марафоне</w:t>
      </w:r>
      <w:r w:rsidR="003D2A83" w:rsidRPr="00763A03">
        <w:rPr>
          <w:rFonts w:ascii="Times New Roman" w:eastAsia="Times New Roman" w:hAnsi="Times New Roman" w:cs="Times New Roman"/>
          <w:sz w:val="28"/>
          <w:szCs w:val="28"/>
        </w:rPr>
        <w:t xml:space="preserve"> «Инновационн</w:t>
      </w:r>
      <w:r w:rsidR="00763A03" w:rsidRPr="00763A03">
        <w:rPr>
          <w:rFonts w:ascii="Times New Roman" w:eastAsia="Times New Roman" w:hAnsi="Times New Roman" w:cs="Times New Roman"/>
          <w:sz w:val="28"/>
          <w:szCs w:val="28"/>
        </w:rPr>
        <w:t>ые проекты – на службе ФГОС»</w:t>
      </w:r>
    </w:p>
    <w:p w:rsidR="003D2A83" w:rsidRDefault="003D2A83" w:rsidP="00EF51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1EAB" w:rsidRDefault="00B406ED" w:rsidP="00F74A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«Профессиональный клуб как площадка </w:t>
      </w:r>
    </w:p>
    <w:p w:rsidR="00F74AEE" w:rsidRDefault="00B406ED" w:rsidP="00F74A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профориентации старшеклассников»</w:t>
      </w:r>
    </w:p>
    <w:p w:rsidR="00541EAB" w:rsidRDefault="00541EAB" w:rsidP="00541EA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Скибина Т.Н., </w:t>
      </w:r>
    </w:p>
    <w:p w:rsidR="00541EAB" w:rsidRPr="00541EAB" w:rsidRDefault="00541EAB" w:rsidP="00541EA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заместитель директора МОБУ Лицей</w:t>
      </w:r>
    </w:p>
    <w:p w:rsidR="00F74AEE" w:rsidRDefault="00F74AEE" w:rsidP="00EF51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A12" w:rsidRDefault="003D2A83" w:rsidP="00EF514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A03">
        <w:rPr>
          <w:rFonts w:ascii="Times New Roman" w:eastAsia="Times New Roman" w:hAnsi="Times New Roman" w:cs="Times New Roman"/>
          <w:sz w:val="28"/>
          <w:szCs w:val="28"/>
        </w:rPr>
        <w:t xml:space="preserve">Современная школа ищет различные пути реализации своих функций, одним из </w:t>
      </w:r>
      <w:r w:rsidRPr="00CB7F91">
        <w:rPr>
          <w:rFonts w:ascii="Times New Roman" w:eastAsia="Times New Roman" w:hAnsi="Times New Roman" w:cs="Times New Roman"/>
          <w:sz w:val="28"/>
          <w:szCs w:val="28"/>
        </w:rPr>
        <w:t>которых является инновационная деятельность.</w:t>
      </w:r>
      <w:r w:rsidR="00541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A03" w:rsidRPr="00CB7F91">
        <w:rPr>
          <w:rFonts w:ascii="Times New Roman" w:eastAsia="Calibri" w:hAnsi="Times New Roman" w:cs="Times New Roman"/>
          <w:sz w:val="28"/>
          <w:szCs w:val="28"/>
        </w:rPr>
        <w:t xml:space="preserve">Администрация и педагоги </w:t>
      </w:r>
      <w:r w:rsidR="00763A03" w:rsidRPr="00CB7F91">
        <w:rPr>
          <w:rFonts w:ascii="Times New Roman" w:hAnsi="Times New Roman" w:cs="Times New Roman"/>
          <w:sz w:val="28"/>
          <w:szCs w:val="28"/>
        </w:rPr>
        <w:t>МОБУ Лицей</w:t>
      </w:r>
      <w:r w:rsidR="00763A03" w:rsidRPr="00CB7F91">
        <w:rPr>
          <w:rFonts w:ascii="Times New Roman" w:eastAsia="Calibri" w:hAnsi="Times New Roman" w:cs="Times New Roman"/>
          <w:sz w:val="28"/>
          <w:szCs w:val="28"/>
        </w:rPr>
        <w:t xml:space="preserve"> постоянно находятся в поиске инновационных технологий, способствующих повышению качества обучения и воспитания обучающихся, для реализации современных требований образования.</w:t>
      </w:r>
      <w:r w:rsidR="00B406ED">
        <w:rPr>
          <w:rFonts w:ascii="Times New Roman" w:eastAsia="Calibri" w:hAnsi="Times New Roman" w:cs="Times New Roman"/>
          <w:sz w:val="28"/>
          <w:szCs w:val="28"/>
        </w:rPr>
        <w:t xml:space="preserve"> Педагогический коллектив </w:t>
      </w:r>
      <w:r w:rsidR="00541EAB">
        <w:rPr>
          <w:rFonts w:ascii="Times New Roman" w:eastAsia="Calibri" w:hAnsi="Times New Roman" w:cs="Times New Roman"/>
          <w:sz w:val="28"/>
          <w:szCs w:val="28"/>
        </w:rPr>
        <w:t>МОБУ Лицей</w:t>
      </w:r>
      <w:r w:rsidR="00B406ED">
        <w:rPr>
          <w:rFonts w:ascii="Times New Roman" w:eastAsia="Calibri" w:hAnsi="Times New Roman" w:cs="Times New Roman"/>
          <w:sz w:val="28"/>
          <w:szCs w:val="28"/>
        </w:rPr>
        <w:t xml:space="preserve"> города Зеи имеет опыт реализации инновационных проектов.</w:t>
      </w:r>
    </w:p>
    <w:p w:rsidR="00763A03" w:rsidRPr="00763A03" w:rsidRDefault="00763A03" w:rsidP="00EF51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A03">
        <w:rPr>
          <w:rFonts w:ascii="Times New Roman" w:hAnsi="Times New Roman" w:cs="Times New Roman"/>
          <w:sz w:val="28"/>
          <w:szCs w:val="28"/>
        </w:rPr>
        <w:t>В 2016 - 2017 учебном году в Лицее реализован инновационный проект по апробации программы дополнительного экономического образования «Школа бизнеса». Программа стала победителем конкурса на предоставление гранта в размере 1 млн. рублей из средств федерального бюджета в рамках реализации Федеральной целевой программы развития образования на 2016-2020 годы. В рамках софинансирования проекта за счет средств бюджета субъекта РФ (Правительства Амурской области) был получен грант на сумму 133 тыс. рублей.</w:t>
      </w:r>
    </w:p>
    <w:p w:rsidR="00763A03" w:rsidRPr="00970EDE" w:rsidRDefault="00763A03" w:rsidP="00EF514C">
      <w:pPr>
        <w:pStyle w:val="a5"/>
        <w:ind w:firstLine="567"/>
        <w:rPr>
          <w:szCs w:val="28"/>
        </w:rPr>
      </w:pPr>
      <w:r w:rsidRPr="00970EDE">
        <w:rPr>
          <w:szCs w:val="28"/>
        </w:rPr>
        <w:t xml:space="preserve">Всего по программе «Школа бизнеса» </w:t>
      </w:r>
      <w:r w:rsidR="00CE09CC" w:rsidRPr="00970EDE">
        <w:rPr>
          <w:szCs w:val="28"/>
        </w:rPr>
        <w:t xml:space="preserve">обучено </w:t>
      </w:r>
      <w:r w:rsidRPr="00970EDE">
        <w:rPr>
          <w:szCs w:val="28"/>
        </w:rPr>
        <w:t xml:space="preserve">40 человек: 30 обучающихся МОБУ </w:t>
      </w:r>
      <w:r w:rsidR="00541EAB" w:rsidRPr="00970EDE">
        <w:rPr>
          <w:szCs w:val="28"/>
        </w:rPr>
        <w:t>Лицей и</w:t>
      </w:r>
      <w:r w:rsidRPr="00970EDE">
        <w:rPr>
          <w:szCs w:val="28"/>
        </w:rPr>
        <w:t xml:space="preserve"> 10 неработающих граждан г. Зеи и Зейского района. В результате освоения </w:t>
      </w:r>
      <w:r w:rsidR="00541EAB">
        <w:rPr>
          <w:szCs w:val="28"/>
        </w:rPr>
        <w:t>программ</w:t>
      </w:r>
      <w:r w:rsidRPr="00970EDE">
        <w:rPr>
          <w:szCs w:val="28"/>
        </w:rPr>
        <w:t xml:space="preserve"> обучающиеся подготовили к презентации 30 бизнес-проектов с разной степенью проработки, один проект </w:t>
      </w:r>
      <w:r w:rsidR="00997A12">
        <w:rPr>
          <w:szCs w:val="28"/>
        </w:rPr>
        <w:t xml:space="preserve">на открытие парикмахерской </w:t>
      </w:r>
      <w:r w:rsidRPr="00970EDE">
        <w:rPr>
          <w:szCs w:val="28"/>
        </w:rPr>
        <w:t xml:space="preserve">получил финансирование в виде субсидии от Центра занятости населения г. Зеи и Зейского района. </w:t>
      </w:r>
    </w:p>
    <w:p w:rsidR="00EE6DD5" w:rsidRPr="00AB7EF1" w:rsidRDefault="00763A03" w:rsidP="00EF514C">
      <w:pPr>
        <w:pStyle w:val="a5"/>
        <w:ind w:firstLine="567"/>
        <w:rPr>
          <w:rStyle w:val="FontStyle18"/>
          <w:sz w:val="28"/>
          <w:szCs w:val="28"/>
        </w:rPr>
      </w:pPr>
      <w:r w:rsidRPr="00763A03">
        <w:rPr>
          <w:szCs w:val="28"/>
        </w:rPr>
        <w:t xml:space="preserve">По итогам апробированной модели экономического образования «Школа </w:t>
      </w:r>
      <w:r w:rsidRPr="00763A03">
        <w:rPr>
          <w:szCs w:val="28"/>
        </w:rPr>
        <w:lastRenderedPageBreak/>
        <w:t xml:space="preserve">бизнеса» </w:t>
      </w:r>
      <w:r w:rsidR="00120CBC">
        <w:rPr>
          <w:szCs w:val="28"/>
        </w:rPr>
        <w:t>с</w:t>
      </w:r>
      <w:r w:rsidR="00EE6DD5" w:rsidRPr="00AB7EF1">
        <w:rPr>
          <w:rStyle w:val="FontStyle18"/>
          <w:sz w:val="28"/>
          <w:szCs w:val="28"/>
        </w:rPr>
        <w:t xml:space="preserve"> целью тиражирования </w:t>
      </w:r>
      <w:r w:rsidR="00CE09CC" w:rsidRPr="00AB7EF1">
        <w:rPr>
          <w:rStyle w:val="FontStyle18"/>
          <w:sz w:val="28"/>
          <w:szCs w:val="28"/>
        </w:rPr>
        <w:t xml:space="preserve">полученного успешного опыта реализации проекта </w:t>
      </w:r>
      <w:r w:rsidR="00EE6DD5" w:rsidRPr="00AB7EF1">
        <w:rPr>
          <w:rStyle w:val="FontStyle18"/>
          <w:sz w:val="28"/>
          <w:szCs w:val="28"/>
        </w:rPr>
        <w:t>в других школах Российской Федерации</w:t>
      </w:r>
      <w:r w:rsidR="00EE6DD5">
        <w:rPr>
          <w:rStyle w:val="FontStyle18"/>
          <w:sz w:val="28"/>
          <w:szCs w:val="28"/>
        </w:rPr>
        <w:t>,</w:t>
      </w:r>
      <w:r w:rsidR="00EE6DD5" w:rsidRPr="00AB7EF1">
        <w:rPr>
          <w:rStyle w:val="FontStyle18"/>
          <w:sz w:val="28"/>
          <w:szCs w:val="28"/>
        </w:rPr>
        <w:t xml:space="preserve"> разработанные и апробированные методические, диагностические материалы сформированы в кейс. Кейс опубликован на сайте учреждения для свободного доступа. Таким образом, результаты проекта имеют высокий потенциал массового распространения.</w:t>
      </w:r>
    </w:p>
    <w:p w:rsidR="0068087B" w:rsidRDefault="0068087B" w:rsidP="00EF514C">
      <w:pPr>
        <w:pStyle w:val="Style8"/>
        <w:tabs>
          <w:tab w:val="left" w:pos="509"/>
        </w:tabs>
        <w:spacing w:line="360" w:lineRule="auto"/>
        <w:ind w:firstLine="80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В 2017 – 2018 учебном году коллектив педагогов МОБУ Лицей приступил к реализации </w:t>
      </w:r>
      <w:r w:rsidR="00997A12">
        <w:rPr>
          <w:rStyle w:val="FontStyle18"/>
          <w:sz w:val="28"/>
          <w:szCs w:val="28"/>
        </w:rPr>
        <w:t>инновационного проекта «Профессиональный клуб как площадка профориентации старшеклассников», который стал победителем конкурса на присвоение статуса региональной инновационной площадки</w:t>
      </w:r>
      <w:r w:rsidR="00120CBC">
        <w:rPr>
          <w:rStyle w:val="FontStyle18"/>
          <w:sz w:val="28"/>
          <w:szCs w:val="28"/>
        </w:rPr>
        <w:t xml:space="preserve"> в Амурской области.</w:t>
      </w:r>
    </w:p>
    <w:p w:rsidR="00F55169" w:rsidRDefault="00F55169" w:rsidP="00EF514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В соответствие с </w:t>
      </w:r>
      <w:r w:rsidR="006F5709">
        <w:rPr>
          <w:rFonts w:ascii="Times New Roman" w:hAnsi="Times New Roman"/>
          <w:kern w:val="1"/>
          <w:sz w:val="28"/>
          <w:szCs w:val="28"/>
        </w:rPr>
        <w:t xml:space="preserve">Программой </w:t>
      </w:r>
      <w:r w:rsidR="00541EAB">
        <w:rPr>
          <w:rFonts w:ascii="Times New Roman" w:hAnsi="Times New Roman"/>
          <w:kern w:val="1"/>
          <w:sz w:val="28"/>
          <w:szCs w:val="28"/>
        </w:rPr>
        <w:t>воспитания и социализации</w:t>
      </w:r>
      <w:r w:rsidR="006F5709">
        <w:rPr>
          <w:rFonts w:ascii="Times New Roman" w:hAnsi="Times New Roman"/>
          <w:kern w:val="1"/>
          <w:sz w:val="28"/>
          <w:szCs w:val="28"/>
        </w:rPr>
        <w:t xml:space="preserve"> обучающихся основной образовательной программы основного общего </w:t>
      </w:r>
      <w:r w:rsidR="00541EAB">
        <w:rPr>
          <w:rFonts w:ascii="Times New Roman" w:hAnsi="Times New Roman"/>
          <w:kern w:val="1"/>
          <w:sz w:val="28"/>
          <w:szCs w:val="28"/>
        </w:rPr>
        <w:t>образования МОБУ</w:t>
      </w:r>
      <w:r w:rsidR="00B406ED">
        <w:rPr>
          <w:rFonts w:ascii="Times New Roman" w:hAnsi="Times New Roman"/>
          <w:kern w:val="1"/>
          <w:sz w:val="28"/>
          <w:szCs w:val="28"/>
        </w:rPr>
        <w:t xml:space="preserve"> Лицей</w:t>
      </w:r>
      <w:r w:rsidR="006F5709">
        <w:rPr>
          <w:rFonts w:ascii="Times New Roman" w:hAnsi="Times New Roman"/>
          <w:kern w:val="1"/>
          <w:sz w:val="28"/>
          <w:szCs w:val="28"/>
        </w:rPr>
        <w:t xml:space="preserve"> необходимо обеспечить: </w:t>
      </w:r>
    </w:p>
    <w:p w:rsidR="00B51213" w:rsidRPr="006F5709" w:rsidRDefault="00391950" w:rsidP="006F5709">
      <w:pPr>
        <w:pStyle w:val="a4"/>
        <w:numPr>
          <w:ilvl w:val="0"/>
          <w:numId w:val="4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F5709">
        <w:rPr>
          <w:rFonts w:ascii="Times New Roman" w:hAnsi="Times New Roman"/>
          <w:kern w:val="1"/>
          <w:sz w:val="28"/>
          <w:szCs w:val="28"/>
        </w:rPr>
        <w:t>Формирование у обучающихся мотивации к труду, потребности к приобретению профессии.</w:t>
      </w:r>
    </w:p>
    <w:p w:rsidR="00B51213" w:rsidRPr="006F5709" w:rsidRDefault="00391950" w:rsidP="006F5709">
      <w:pPr>
        <w:pStyle w:val="a4"/>
        <w:numPr>
          <w:ilvl w:val="0"/>
          <w:numId w:val="4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F5709">
        <w:rPr>
          <w:rFonts w:ascii="Times New Roman" w:hAnsi="Times New Roman"/>
          <w:kern w:val="1"/>
          <w:sz w:val="28"/>
          <w:szCs w:val="28"/>
        </w:rPr>
        <w:t>Овладение способами и приемами информации, связанной с профессиональным образованием и профессиональной деятельностью.</w:t>
      </w:r>
    </w:p>
    <w:p w:rsidR="00B51213" w:rsidRDefault="00391950" w:rsidP="006F5709">
      <w:pPr>
        <w:pStyle w:val="a4"/>
        <w:numPr>
          <w:ilvl w:val="0"/>
          <w:numId w:val="4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F5709">
        <w:rPr>
          <w:rFonts w:ascii="Times New Roman" w:hAnsi="Times New Roman"/>
          <w:kern w:val="1"/>
          <w:sz w:val="28"/>
          <w:szCs w:val="28"/>
        </w:rPr>
        <w:t>Развитие собственных представлений о перспективах своего профессионального образования и о будущей профессиональной деятельности.</w:t>
      </w:r>
    </w:p>
    <w:p w:rsidR="006F5709" w:rsidRPr="006F5709" w:rsidRDefault="006F5709" w:rsidP="006F5709">
      <w:pPr>
        <w:pStyle w:val="a4"/>
        <w:numPr>
          <w:ilvl w:val="0"/>
          <w:numId w:val="4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Приобретение практического опыта, соответствующего интересам и способностям обучающихся.</w:t>
      </w:r>
    </w:p>
    <w:p w:rsidR="00B51213" w:rsidRDefault="00391950" w:rsidP="006F5709">
      <w:pPr>
        <w:pStyle w:val="a4"/>
        <w:numPr>
          <w:ilvl w:val="0"/>
          <w:numId w:val="4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F5709">
        <w:rPr>
          <w:rFonts w:ascii="Times New Roman" w:hAnsi="Times New Roman"/>
          <w:kern w:val="1"/>
          <w:sz w:val="28"/>
          <w:szCs w:val="28"/>
        </w:rPr>
        <w:t xml:space="preserve">Информирование обучающихся о социальных и финансовых составляющих различных профессий. </w:t>
      </w:r>
    </w:p>
    <w:p w:rsidR="006F5709" w:rsidRPr="006F5709" w:rsidRDefault="006F5709" w:rsidP="006F5709">
      <w:pPr>
        <w:pStyle w:val="a4"/>
        <w:numPr>
          <w:ilvl w:val="0"/>
          <w:numId w:val="4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709">
        <w:rPr>
          <w:rFonts w:ascii="Times New Roman" w:hAnsi="Times New Roman"/>
          <w:kern w:val="1"/>
          <w:sz w:val="28"/>
          <w:szCs w:val="28"/>
        </w:rPr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ориентации. </w:t>
      </w:r>
    </w:p>
    <w:p w:rsidR="00DF1B45" w:rsidRDefault="00DF1B45" w:rsidP="00F72F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Обучающиеся 9-11классов в МОБУ Лицей не работают по ФГОС, но эта целевая аудитория была выбрана по двум причинам</w:t>
      </w:r>
      <w:r w:rsidR="00B83A5F">
        <w:rPr>
          <w:rFonts w:ascii="Times New Roman" w:eastAsia="Times New Roman" w:hAnsi="Times New Roman"/>
          <w:sz w:val="28"/>
          <w:szCs w:val="28"/>
        </w:rPr>
        <w:t>. Во-первых, для практи</w:t>
      </w:r>
      <w:r w:rsidR="00B83A5F">
        <w:rPr>
          <w:rFonts w:ascii="Times New Roman" w:eastAsia="Times New Roman" w:hAnsi="Times New Roman"/>
          <w:sz w:val="28"/>
          <w:szCs w:val="28"/>
        </w:rPr>
        <w:lastRenderedPageBreak/>
        <w:t xml:space="preserve">ческой помощи будущим выпускникам в профориентации. Во-вторых, с целью апробации модели профессионального клуба. </w:t>
      </w:r>
      <w:r w:rsidR="00CE09CC">
        <w:rPr>
          <w:rFonts w:ascii="Times New Roman" w:eastAsia="Times New Roman" w:hAnsi="Times New Roman"/>
          <w:sz w:val="28"/>
          <w:szCs w:val="28"/>
        </w:rPr>
        <w:t>В</w:t>
      </w:r>
      <w:r w:rsidR="00C7652C">
        <w:rPr>
          <w:rFonts w:ascii="Times New Roman" w:eastAsia="Times New Roman" w:hAnsi="Times New Roman"/>
          <w:sz w:val="28"/>
          <w:szCs w:val="28"/>
        </w:rPr>
        <w:t xml:space="preserve"> 2018 – 2019 учебном году проект будет запущен и для обучающихся 8-х классов, которые уже будут учиться по ФГОС. </w:t>
      </w:r>
      <w:r w:rsidR="00CE09CC">
        <w:rPr>
          <w:rFonts w:ascii="Times New Roman" w:eastAsia="Times New Roman" w:hAnsi="Times New Roman"/>
          <w:sz w:val="28"/>
          <w:szCs w:val="28"/>
        </w:rPr>
        <w:t>Поэтому н</w:t>
      </w:r>
      <w:r w:rsidR="00B83A5F">
        <w:rPr>
          <w:rFonts w:ascii="Times New Roman" w:eastAsia="Times New Roman" w:hAnsi="Times New Roman"/>
          <w:sz w:val="28"/>
          <w:szCs w:val="28"/>
        </w:rPr>
        <w:t xml:space="preserve">аша задача в дальнейшем совместно с обучающимися определить путь достижения поставленной образовательной цели </w:t>
      </w:r>
      <w:r w:rsidR="00F72F12">
        <w:rPr>
          <w:rFonts w:ascii="Times New Roman" w:eastAsia="Times New Roman" w:hAnsi="Times New Roman"/>
          <w:sz w:val="28"/>
          <w:szCs w:val="28"/>
        </w:rPr>
        <w:t>для каждого из них</w:t>
      </w:r>
      <w:r w:rsidR="00B83A5F">
        <w:rPr>
          <w:rFonts w:ascii="Times New Roman" w:eastAsia="Times New Roman" w:hAnsi="Times New Roman"/>
          <w:sz w:val="28"/>
          <w:szCs w:val="28"/>
        </w:rPr>
        <w:t xml:space="preserve">, в соответствии </w:t>
      </w:r>
      <w:r w:rsidR="00F72F12">
        <w:rPr>
          <w:rFonts w:ascii="Times New Roman" w:eastAsia="Times New Roman" w:hAnsi="Times New Roman"/>
          <w:sz w:val="28"/>
          <w:szCs w:val="28"/>
        </w:rPr>
        <w:t>с индивидуальными с</w:t>
      </w:r>
      <w:r w:rsidR="00B83A5F">
        <w:rPr>
          <w:rFonts w:ascii="Times New Roman" w:eastAsia="Times New Roman" w:hAnsi="Times New Roman"/>
          <w:sz w:val="28"/>
          <w:szCs w:val="28"/>
        </w:rPr>
        <w:t>пособностям</w:t>
      </w:r>
      <w:r w:rsidR="00F72F12">
        <w:rPr>
          <w:rFonts w:ascii="Times New Roman" w:eastAsia="Times New Roman" w:hAnsi="Times New Roman"/>
          <w:sz w:val="28"/>
          <w:szCs w:val="28"/>
        </w:rPr>
        <w:t>и</w:t>
      </w:r>
      <w:r w:rsidR="00B83A5F">
        <w:rPr>
          <w:rFonts w:ascii="Times New Roman" w:eastAsia="Times New Roman" w:hAnsi="Times New Roman"/>
          <w:sz w:val="28"/>
          <w:szCs w:val="28"/>
        </w:rPr>
        <w:t>, мотивам</w:t>
      </w:r>
      <w:r w:rsidR="00F72F12">
        <w:rPr>
          <w:rFonts w:ascii="Times New Roman" w:eastAsia="Times New Roman" w:hAnsi="Times New Roman"/>
          <w:sz w:val="28"/>
          <w:szCs w:val="28"/>
        </w:rPr>
        <w:t>и</w:t>
      </w:r>
      <w:r w:rsidR="00B83A5F">
        <w:rPr>
          <w:rFonts w:ascii="Times New Roman" w:eastAsia="Times New Roman" w:hAnsi="Times New Roman"/>
          <w:sz w:val="28"/>
          <w:szCs w:val="28"/>
        </w:rPr>
        <w:t>, интереса</w:t>
      </w:r>
      <w:r w:rsidR="00F72F12">
        <w:rPr>
          <w:rFonts w:ascii="Times New Roman" w:eastAsia="Times New Roman" w:hAnsi="Times New Roman"/>
          <w:sz w:val="28"/>
          <w:szCs w:val="28"/>
        </w:rPr>
        <w:t>ми</w:t>
      </w:r>
      <w:r w:rsidR="00B83A5F">
        <w:rPr>
          <w:rFonts w:ascii="Times New Roman" w:eastAsia="Times New Roman" w:hAnsi="Times New Roman"/>
          <w:sz w:val="28"/>
          <w:szCs w:val="28"/>
        </w:rPr>
        <w:t xml:space="preserve"> и потребностям</w:t>
      </w:r>
      <w:r w:rsidR="00F72F12">
        <w:rPr>
          <w:rFonts w:ascii="Times New Roman" w:eastAsia="Times New Roman" w:hAnsi="Times New Roman"/>
          <w:sz w:val="28"/>
          <w:szCs w:val="28"/>
        </w:rPr>
        <w:t xml:space="preserve">и, </w:t>
      </w:r>
      <w:r w:rsidR="00B83A5F">
        <w:rPr>
          <w:rFonts w:ascii="Times New Roman" w:eastAsia="Times New Roman" w:hAnsi="Times New Roman"/>
          <w:sz w:val="28"/>
          <w:szCs w:val="28"/>
        </w:rPr>
        <w:t>т.е. выйти на индивидуальную траекторию обучения</w:t>
      </w:r>
      <w:r w:rsidR="00F72F12">
        <w:rPr>
          <w:rFonts w:ascii="Times New Roman" w:eastAsia="Times New Roman" w:hAnsi="Times New Roman"/>
          <w:sz w:val="28"/>
          <w:szCs w:val="28"/>
        </w:rPr>
        <w:t>.</w:t>
      </w:r>
    </w:p>
    <w:p w:rsidR="00DF1B45" w:rsidRPr="003A6366" w:rsidRDefault="00DF1B45" w:rsidP="00F72F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6366">
        <w:rPr>
          <w:rFonts w:ascii="Times New Roman" w:eastAsia="Times New Roman" w:hAnsi="Times New Roman"/>
          <w:sz w:val="28"/>
          <w:szCs w:val="28"/>
        </w:rPr>
        <w:t xml:space="preserve">Как показали проведенные в </w:t>
      </w:r>
      <w:r>
        <w:rPr>
          <w:rFonts w:ascii="Times New Roman" w:eastAsia="Times New Roman" w:hAnsi="Times New Roman"/>
          <w:sz w:val="28"/>
          <w:szCs w:val="28"/>
        </w:rPr>
        <w:t xml:space="preserve">2017 году в </w:t>
      </w:r>
      <w:r w:rsidRPr="003A6366">
        <w:rPr>
          <w:rFonts w:ascii="Times New Roman" w:eastAsia="Times New Roman" w:hAnsi="Times New Roman"/>
          <w:sz w:val="28"/>
          <w:szCs w:val="28"/>
        </w:rPr>
        <w:t xml:space="preserve">Лицее исследования, </w:t>
      </w:r>
      <w:r>
        <w:rPr>
          <w:rFonts w:ascii="Times New Roman" w:eastAsia="Times New Roman" w:hAnsi="Times New Roman"/>
          <w:sz w:val="28"/>
          <w:szCs w:val="28"/>
        </w:rPr>
        <w:t>на начало учебного года с выбором профессии определились 57</w:t>
      </w:r>
      <w:r w:rsidRPr="003A6366">
        <w:rPr>
          <w:rFonts w:ascii="Times New Roman" w:eastAsia="Times New Roman" w:hAnsi="Times New Roman"/>
          <w:sz w:val="28"/>
          <w:szCs w:val="28"/>
        </w:rPr>
        <w:t xml:space="preserve"> % </w:t>
      </w:r>
      <w:r>
        <w:rPr>
          <w:rFonts w:ascii="Times New Roman" w:eastAsia="Times New Roman" w:hAnsi="Times New Roman"/>
          <w:sz w:val="28"/>
          <w:szCs w:val="28"/>
        </w:rPr>
        <w:t>об</w:t>
      </w:r>
      <w:r w:rsidRPr="003A6366">
        <w:rPr>
          <w:rFonts w:ascii="Times New Roman" w:eastAsia="Times New Roman" w:hAnsi="Times New Roman"/>
          <w:sz w:val="28"/>
          <w:szCs w:val="28"/>
        </w:rPr>
        <w:t>уча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3A6366">
        <w:rPr>
          <w:rFonts w:ascii="Times New Roman" w:eastAsia="Times New Roman" w:hAnsi="Times New Roman"/>
          <w:sz w:val="28"/>
          <w:szCs w:val="28"/>
        </w:rPr>
        <w:t xml:space="preserve">щихся </w:t>
      </w:r>
      <w:r>
        <w:rPr>
          <w:rFonts w:ascii="Times New Roman" w:eastAsia="Times New Roman" w:hAnsi="Times New Roman"/>
          <w:sz w:val="28"/>
          <w:szCs w:val="28"/>
        </w:rPr>
        <w:t xml:space="preserve">9-х классов, 54 % - обучающихся 10-х классов, 51 % обучающихся 11-классов. Среди основных трудностей в профессиональном самоопределении были названы «отсутствие информации о профессиях», «не знаю, на что я способен (способна)», «не могу выбрать из нескольких профессий». </w:t>
      </w:r>
      <w:r w:rsidRPr="003A6366">
        <w:rPr>
          <w:rFonts w:ascii="Times New Roman" w:eastAsia="Times New Roman" w:hAnsi="Times New Roman"/>
          <w:sz w:val="28"/>
          <w:szCs w:val="28"/>
        </w:rPr>
        <w:t>Из числа определившихся с выбором профессии - 29% школьников не соотносят выбор профессии со своими реальными возможностями, 21% - не имеют представления о сущности выбранной профессии, 48% -ориентированы на выбор родителей и родственников.</w:t>
      </w:r>
    </w:p>
    <w:p w:rsidR="00DF1B45" w:rsidRPr="003A6366" w:rsidRDefault="00DF1B45" w:rsidP="00F72F1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6366">
        <w:rPr>
          <w:rFonts w:ascii="Times New Roman" w:eastAsia="Times New Roman" w:hAnsi="Times New Roman"/>
          <w:sz w:val="28"/>
          <w:szCs w:val="28"/>
        </w:rPr>
        <w:t xml:space="preserve">Таким </w:t>
      </w:r>
      <w:r w:rsidR="00541EAB" w:rsidRPr="003A6366">
        <w:rPr>
          <w:rFonts w:ascii="Times New Roman" w:eastAsia="Times New Roman" w:hAnsi="Times New Roman"/>
          <w:sz w:val="28"/>
          <w:szCs w:val="28"/>
        </w:rPr>
        <w:t>образом, в</w:t>
      </w:r>
      <w:r w:rsidRPr="003A6366">
        <w:rPr>
          <w:rFonts w:ascii="Times New Roman" w:eastAsia="Times New Roman" w:hAnsi="Times New Roman"/>
          <w:sz w:val="28"/>
          <w:szCs w:val="28"/>
        </w:rPr>
        <w:t xml:space="preserve"> большинстве своем профессиональный выбор старшеклассников основывается не на анализе личностных и профессинальных компетенций, не на анализе рынка труда и потребностей социально-экономического развития общества, а определяется случайным выбором.</w:t>
      </w:r>
    </w:p>
    <w:p w:rsidR="00120CBC" w:rsidRPr="006F5709" w:rsidRDefault="00120CBC" w:rsidP="006F5709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F5709">
        <w:rPr>
          <w:rFonts w:ascii="Times New Roman" w:eastAsia="Times New Roman" w:hAnsi="Times New Roman"/>
          <w:sz w:val="28"/>
          <w:szCs w:val="28"/>
        </w:rPr>
        <w:t xml:space="preserve">Профориентационная работа в МОБУ Лицей ведется постоянно. Так, например, в 2016 – 2017 учебном году проводилась диагностика профессиональной ориентации </w:t>
      </w:r>
      <w:r w:rsidR="00541EAB" w:rsidRPr="006F5709">
        <w:rPr>
          <w:rFonts w:ascii="Times New Roman" w:eastAsia="Times New Roman" w:hAnsi="Times New Roman"/>
          <w:sz w:val="28"/>
          <w:szCs w:val="28"/>
        </w:rPr>
        <w:t>обучающихся, по</w:t>
      </w:r>
      <w:r w:rsidRPr="006F5709">
        <w:rPr>
          <w:rFonts w:ascii="Times New Roman" w:eastAsia="Times New Roman" w:hAnsi="Times New Roman"/>
          <w:sz w:val="28"/>
          <w:szCs w:val="28"/>
        </w:rPr>
        <w:t xml:space="preserve"> результатам диагностики проводились групповые и индивидуальные консультации по профессиональному самоопределению. Старшеклассники принимали участие в городских мероприятиях по профориентации. Проводились встречи с представителями ВУЗов по выбору дальнейшей профессии. </w:t>
      </w:r>
      <w:r w:rsidRPr="006F5709">
        <w:rPr>
          <w:rFonts w:ascii="Times New Roman" w:eastAsia="Times New Roman" w:hAnsi="Times New Roman"/>
          <w:color w:val="000000"/>
          <w:sz w:val="28"/>
          <w:szCs w:val="28"/>
        </w:rPr>
        <w:t>Однако,</w:t>
      </w:r>
      <w:r w:rsidR="00541EA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F5709">
        <w:rPr>
          <w:rFonts w:ascii="Times New Roman" w:eastAsia="Times New Roman" w:hAnsi="Times New Roman"/>
          <w:color w:val="000000"/>
          <w:sz w:val="28"/>
          <w:szCs w:val="28"/>
        </w:rPr>
        <w:t xml:space="preserve">все эти мероприятия не формируют единую систему профориентационной работы в </w:t>
      </w:r>
      <w:r w:rsidRPr="006F570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школе, которая должна учитывать</w:t>
      </w:r>
      <w:r w:rsidR="00541EA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F5709">
        <w:rPr>
          <w:rFonts w:ascii="Times New Roman" w:eastAsia="Times New Roman" w:hAnsi="Times New Roman"/>
          <w:sz w:val="28"/>
          <w:szCs w:val="28"/>
        </w:rPr>
        <w:t xml:space="preserve">диверсифицированные интересы обучающихся, их личностные компетенции, вовлекать в профессиональное самоопределении большее количество обучающихся, не только выпускников,  с использованием современных  форм профориентационной работы. </w:t>
      </w:r>
    </w:p>
    <w:p w:rsidR="00120CBC" w:rsidRDefault="00120CBC" w:rsidP="00EF514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Высшим уровнем сопровождения профессионального самоопределения, необходимым для успешного формирования и развития профориентационных компетенций, признана система профессиональных проб. Однако малое число организаций СПО в городе Зее, удаленность от регионального центра, ограниченные финансовые и организационные возможности общеобразовательного учреждения делают практически невозможным </w:t>
      </w:r>
      <w:r w:rsidR="00D04ED6">
        <w:rPr>
          <w:rFonts w:ascii="Times New Roman" w:eastAsia="Times New Roman" w:hAnsi="Times New Roman"/>
          <w:sz w:val="28"/>
          <w:szCs w:val="28"/>
        </w:rPr>
        <w:t xml:space="preserve">создание такой системы. На наш взгляд, </w:t>
      </w:r>
      <w:r>
        <w:rPr>
          <w:rFonts w:ascii="Times New Roman" w:eastAsia="Times New Roman" w:hAnsi="Times New Roman"/>
          <w:sz w:val="28"/>
          <w:szCs w:val="28"/>
        </w:rPr>
        <w:t>альтернативой</w:t>
      </w:r>
      <w:r w:rsidR="00541EAB">
        <w:rPr>
          <w:rFonts w:ascii="Times New Roman" w:eastAsia="Times New Roman" w:hAnsi="Times New Roman"/>
          <w:sz w:val="28"/>
          <w:szCs w:val="28"/>
        </w:rPr>
        <w:t xml:space="preserve"> </w:t>
      </w:r>
      <w:r w:rsidR="00D04ED6">
        <w:rPr>
          <w:rFonts w:ascii="Times New Roman" w:eastAsia="Times New Roman" w:hAnsi="Times New Roman"/>
          <w:sz w:val="28"/>
          <w:szCs w:val="28"/>
        </w:rPr>
        <w:t>является</w:t>
      </w:r>
      <w:r>
        <w:rPr>
          <w:rFonts w:ascii="Times New Roman" w:eastAsia="Times New Roman" w:hAnsi="Times New Roman"/>
          <w:sz w:val="28"/>
          <w:szCs w:val="28"/>
        </w:rPr>
        <w:t xml:space="preserve"> введение в повседневную школьную практику различных «активизирующих методик профессиональной ориентации» - игровых, учебных, проектных.</w:t>
      </w:r>
    </w:p>
    <w:p w:rsidR="00AF5504" w:rsidRDefault="004C0807" w:rsidP="00EF514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Основной </w:t>
      </w:r>
      <w:r w:rsidR="00541EAB">
        <w:rPr>
          <w:rFonts w:ascii="Times New Roman" w:eastAsia="Times New Roman" w:hAnsi="Times New Roman"/>
          <w:sz w:val="28"/>
          <w:szCs w:val="28"/>
        </w:rPr>
        <w:t>идеей проекта</w:t>
      </w:r>
      <w:r w:rsidR="00AF5504">
        <w:rPr>
          <w:rFonts w:ascii="Times New Roman" w:eastAsia="Times New Roman" w:hAnsi="Times New Roman"/>
          <w:sz w:val="28"/>
          <w:szCs w:val="28"/>
        </w:rPr>
        <w:t xml:space="preserve"> является вовлечение обучающихся в систему практикоориентированной (проектной, исследовательской, трудовой) деятельности для развития формирования готовности к профессиональному самоопределению. </w:t>
      </w:r>
      <w:r w:rsidR="00AF5504" w:rsidRPr="00A948A3">
        <w:rPr>
          <w:rFonts w:ascii="Times New Roman" w:eastAsia="Times New Roman" w:hAnsi="Times New Roman"/>
          <w:sz w:val="28"/>
          <w:szCs w:val="28"/>
        </w:rPr>
        <w:t xml:space="preserve">В рамках проекта </w:t>
      </w:r>
      <w:r w:rsidR="00AF5504">
        <w:rPr>
          <w:rFonts w:ascii="Times New Roman" w:eastAsia="Times New Roman" w:hAnsi="Times New Roman"/>
          <w:sz w:val="28"/>
          <w:szCs w:val="28"/>
        </w:rPr>
        <w:t xml:space="preserve">идет </w:t>
      </w:r>
      <w:r w:rsidR="00AF5504" w:rsidRPr="00A948A3">
        <w:rPr>
          <w:rFonts w:ascii="Times New Roman" w:eastAsia="Times New Roman" w:hAnsi="Times New Roman"/>
          <w:sz w:val="28"/>
          <w:szCs w:val="28"/>
        </w:rPr>
        <w:t>апроб</w:t>
      </w:r>
      <w:r w:rsidR="00AF5504">
        <w:rPr>
          <w:rFonts w:ascii="Times New Roman" w:eastAsia="Times New Roman" w:hAnsi="Times New Roman"/>
          <w:sz w:val="28"/>
          <w:szCs w:val="28"/>
        </w:rPr>
        <w:t>ация</w:t>
      </w:r>
      <w:r w:rsidR="00AF5504" w:rsidRPr="00A948A3">
        <w:rPr>
          <w:rFonts w:ascii="Times New Roman" w:eastAsia="Times New Roman" w:hAnsi="Times New Roman"/>
          <w:sz w:val="28"/>
          <w:szCs w:val="28"/>
        </w:rPr>
        <w:t xml:space="preserve"> модел</w:t>
      </w:r>
      <w:r w:rsidR="00D04ED6">
        <w:rPr>
          <w:rFonts w:ascii="Times New Roman" w:eastAsia="Times New Roman" w:hAnsi="Times New Roman"/>
          <w:sz w:val="28"/>
          <w:szCs w:val="28"/>
        </w:rPr>
        <w:t>и</w:t>
      </w:r>
      <w:r w:rsidR="00847A4C">
        <w:rPr>
          <w:rFonts w:ascii="Times New Roman" w:eastAsia="Times New Roman" w:hAnsi="Times New Roman"/>
          <w:sz w:val="28"/>
          <w:szCs w:val="28"/>
        </w:rPr>
        <w:t xml:space="preserve"> </w:t>
      </w:r>
      <w:r w:rsidR="00AF5504">
        <w:rPr>
          <w:rFonts w:ascii="Times New Roman" w:eastAsia="Times New Roman" w:hAnsi="Times New Roman"/>
          <w:sz w:val="28"/>
          <w:szCs w:val="28"/>
        </w:rPr>
        <w:t>профориентационного сопровождения</w:t>
      </w:r>
      <w:r w:rsidR="00847A4C">
        <w:rPr>
          <w:rFonts w:ascii="Times New Roman" w:eastAsia="Times New Roman" w:hAnsi="Times New Roman"/>
          <w:sz w:val="28"/>
          <w:szCs w:val="28"/>
        </w:rPr>
        <w:t xml:space="preserve"> </w:t>
      </w:r>
      <w:r w:rsidR="00AF5504">
        <w:rPr>
          <w:rFonts w:ascii="Times New Roman" w:eastAsia="Times New Roman" w:hAnsi="Times New Roman"/>
          <w:sz w:val="28"/>
          <w:szCs w:val="28"/>
        </w:rPr>
        <w:t xml:space="preserve">обучающихся </w:t>
      </w:r>
      <w:r w:rsidR="00AF5504" w:rsidRPr="00A948A3">
        <w:rPr>
          <w:rFonts w:ascii="Times New Roman" w:eastAsia="Times New Roman" w:hAnsi="Times New Roman"/>
          <w:sz w:val="28"/>
          <w:szCs w:val="28"/>
        </w:rPr>
        <w:t>через</w:t>
      </w:r>
      <w:r w:rsidR="00AF5504">
        <w:rPr>
          <w:rFonts w:ascii="Times New Roman" w:eastAsia="Times New Roman" w:hAnsi="Times New Roman"/>
          <w:sz w:val="28"/>
          <w:szCs w:val="28"/>
        </w:rPr>
        <w:t xml:space="preserve"> работу</w:t>
      </w:r>
      <w:r w:rsidR="00AF5504" w:rsidRPr="00A948A3">
        <w:rPr>
          <w:rFonts w:ascii="Times New Roman" w:eastAsia="Times New Roman" w:hAnsi="Times New Roman"/>
          <w:sz w:val="28"/>
          <w:szCs w:val="28"/>
        </w:rPr>
        <w:t xml:space="preserve"> профессиональны</w:t>
      </w:r>
      <w:r w:rsidR="00AF5504">
        <w:rPr>
          <w:rFonts w:ascii="Times New Roman" w:eastAsia="Times New Roman" w:hAnsi="Times New Roman"/>
          <w:sz w:val="28"/>
          <w:szCs w:val="28"/>
        </w:rPr>
        <w:t>х</w:t>
      </w:r>
      <w:r w:rsidR="00AF5504" w:rsidRPr="00A948A3">
        <w:rPr>
          <w:rFonts w:ascii="Times New Roman" w:eastAsia="Times New Roman" w:hAnsi="Times New Roman"/>
          <w:sz w:val="28"/>
          <w:szCs w:val="28"/>
        </w:rPr>
        <w:t xml:space="preserve"> клуб</w:t>
      </w:r>
      <w:r w:rsidR="00AF5504">
        <w:rPr>
          <w:rFonts w:ascii="Times New Roman" w:eastAsia="Times New Roman" w:hAnsi="Times New Roman"/>
          <w:sz w:val="28"/>
          <w:szCs w:val="28"/>
        </w:rPr>
        <w:t>ов</w:t>
      </w:r>
      <w:r w:rsidR="00AF5504" w:rsidRPr="00A948A3">
        <w:rPr>
          <w:rFonts w:ascii="Times New Roman" w:eastAsia="Times New Roman" w:hAnsi="Times New Roman"/>
          <w:sz w:val="28"/>
          <w:szCs w:val="28"/>
        </w:rPr>
        <w:t xml:space="preserve"> и «безопасные» пробы</w:t>
      </w:r>
      <w:r w:rsidR="00AF5504">
        <w:rPr>
          <w:rFonts w:ascii="Times New Roman" w:eastAsia="Times New Roman" w:hAnsi="Times New Roman"/>
          <w:sz w:val="28"/>
          <w:szCs w:val="28"/>
        </w:rPr>
        <w:t xml:space="preserve"> (профориентационные проекты)</w:t>
      </w:r>
      <w:r w:rsidR="00AF5504" w:rsidRPr="00A948A3">
        <w:rPr>
          <w:rFonts w:ascii="Times New Roman" w:eastAsia="Times New Roman" w:hAnsi="Times New Roman"/>
          <w:sz w:val="28"/>
          <w:szCs w:val="28"/>
        </w:rPr>
        <w:t xml:space="preserve"> профессиональных компетенций </w:t>
      </w:r>
      <w:r w:rsidR="00AF5504">
        <w:rPr>
          <w:rFonts w:ascii="Times New Roman" w:eastAsia="Times New Roman" w:hAnsi="Times New Roman"/>
          <w:sz w:val="28"/>
          <w:szCs w:val="28"/>
        </w:rPr>
        <w:t>участников клуба</w:t>
      </w:r>
      <w:r w:rsidR="00AF5504" w:rsidRPr="00A948A3">
        <w:rPr>
          <w:rFonts w:ascii="Times New Roman" w:eastAsia="Times New Roman" w:hAnsi="Times New Roman"/>
          <w:sz w:val="28"/>
          <w:szCs w:val="28"/>
        </w:rPr>
        <w:t>.</w:t>
      </w:r>
      <w:r w:rsidR="00847A4C">
        <w:rPr>
          <w:rFonts w:ascii="Times New Roman" w:eastAsia="Times New Roman" w:hAnsi="Times New Roman"/>
          <w:sz w:val="28"/>
          <w:szCs w:val="28"/>
        </w:rPr>
        <w:t xml:space="preserve"> </w:t>
      </w:r>
      <w:r w:rsidR="00D04ED6">
        <w:rPr>
          <w:rFonts w:ascii="Times New Roman" w:eastAsia="Times New Roman" w:hAnsi="Times New Roman"/>
          <w:sz w:val="28"/>
          <w:szCs w:val="28"/>
        </w:rPr>
        <w:t>Поэтому проект является инновационным для МОБУ Лицей.</w:t>
      </w:r>
    </w:p>
    <w:p w:rsidR="00AF5504" w:rsidRDefault="00B35F53" w:rsidP="00EF514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 было сказано выше проект рассчитан на два года. На сегодняшний день сделано</w:t>
      </w:r>
      <w:r w:rsidR="00541EA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следующее:</w:t>
      </w:r>
    </w:p>
    <w:p w:rsidR="00AF5504" w:rsidRDefault="00AF5504" w:rsidP="00EF514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</w:t>
      </w:r>
      <w:r w:rsidRPr="00AF5504">
        <w:rPr>
          <w:rFonts w:ascii="Times New Roman" w:hAnsi="Times New Roman"/>
          <w:sz w:val="28"/>
          <w:szCs w:val="28"/>
        </w:rPr>
        <w:t>ормирован</w:t>
      </w:r>
      <w:r>
        <w:rPr>
          <w:rFonts w:ascii="Times New Roman" w:hAnsi="Times New Roman"/>
          <w:sz w:val="28"/>
          <w:szCs w:val="28"/>
        </w:rPr>
        <w:t>а</w:t>
      </w:r>
      <w:r w:rsidRPr="00AF5504">
        <w:rPr>
          <w:rFonts w:ascii="Times New Roman" w:hAnsi="Times New Roman"/>
          <w:sz w:val="28"/>
          <w:szCs w:val="28"/>
        </w:rPr>
        <w:t xml:space="preserve"> команд</w:t>
      </w:r>
      <w:r w:rsidR="004C0807">
        <w:rPr>
          <w:rFonts w:ascii="Times New Roman" w:hAnsi="Times New Roman"/>
          <w:sz w:val="28"/>
          <w:szCs w:val="28"/>
        </w:rPr>
        <w:t>а</w:t>
      </w:r>
      <w:r w:rsidRPr="00AF5504">
        <w:rPr>
          <w:rFonts w:ascii="Times New Roman" w:hAnsi="Times New Roman"/>
          <w:sz w:val="28"/>
          <w:szCs w:val="28"/>
        </w:rPr>
        <w:t xml:space="preserve"> проекта</w:t>
      </w:r>
      <w:r w:rsidR="00B35F53">
        <w:rPr>
          <w:rFonts w:ascii="Times New Roman" w:hAnsi="Times New Roman"/>
          <w:sz w:val="28"/>
          <w:szCs w:val="28"/>
        </w:rPr>
        <w:t>, в составе 10 человек из числа администрации и педагогов МОБУ Лицей</w:t>
      </w:r>
      <w:r>
        <w:rPr>
          <w:rFonts w:ascii="Times New Roman" w:hAnsi="Times New Roman"/>
          <w:sz w:val="28"/>
          <w:szCs w:val="28"/>
        </w:rPr>
        <w:t>;</w:t>
      </w:r>
    </w:p>
    <w:p w:rsidR="00B35F53" w:rsidRDefault="00B35F53" w:rsidP="00EF514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разработано Положение о команде проекта;</w:t>
      </w:r>
    </w:p>
    <w:p w:rsidR="00AF5504" w:rsidRPr="00AF5504" w:rsidRDefault="00AF5504" w:rsidP="0077744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</w:t>
      </w:r>
      <w:r w:rsidRPr="00AF5504">
        <w:rPr>
          <w:rFonts w:ascii="Times New Roman" w:hAnsi="Times New Roman"/>
          <w:sz w:val="28"/>
          <w:szCs w:val="28"/>
        </w:rPr>
        <w:t xml:space="preserve"> команды проекта </w:t>
      </w:r>
      <w:r>
        <w:rPr>
          <w:rFonts w:ascii="Times New Roman" w:hAnsi="Times New Roman"/>
          <w:sz w:val="28"/>
          <w:szCs w:val="28"/>
        </w:rPr>
        <w:t xml:space="preserve">прошли </w:t>
      </w:r>
      <w:r w:rsidRPr="00AF5504">
        <w:rPr>
          <w:rFonts w:ascii="Times New Roman" w:hAnsi="Times New Roman"/>
          <w:sz w:val="28"/>
          <w:szCs w:val="28"/>
        </w:rPr>
        <w:t>дополнительн</w:t>
      </w:r>
      <w:r>
        <w:rPr>
          <w:rFonts w:ascii="Times New Roman" w:hAnsi="Times New Roman"/>
          <w:sz w:val="28"/>
          <w:szCs w:val="28"/>
        </w:rPr>
        <w:t>ую</w:t>
      </w:r>
      <w:r w:rsidRPr="00AF5504">
        <w:rPr>
          <w:rFonts w:ascii="Times New Roman" w:hAnsi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/>
          <w:sz w:val="28"/>
          <w:szCs w:val="28"/>
        </w:rPr>
        <w:t>ую</w:t>
      </w:r>
      <w:r w:rsidRPr="00AF5504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у по профориентации школьников</w:t>
      </w:r>
      <w:r w:rsidR="00CE09CC">
        <w:rPr>
          <w:rFonts w:ascii="Times New Roman" w:hAnsi="Times New Roman"/>
          <w:sz w:val="28"/>
          <w:szCs w:val="28"/>
        </w:rPr>
        <w:t xml:space="preserve"> по дистанционному курсу «Профориентация в современной школе» в объеме 108 часов на образовательном портале «Фоксфорд»</w:t>
      </w:r>
      <w:r>
        <w:rPr>
          <w:rFonts w:ascii="Times New Roman" w:hAnsi="Times New Roman"/>
          <w:sz w:val="28"/>
          <w:szCs w:val="28"/>
        </w:rPr>
        <w:t>;</w:t>
      </w:r>
    </w:p>
    <w:p w:rsidR="00AF5504" w:rsidRDefault="00AF5504" w:rsidP="0077744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Pr="00AF5504">
        <w:rPr>
          <w:rFonts w:ascii="Times New Roman" w:hAnsi="Times New Roman"/>
          <w:sz w:val="28"/>
          <w:szCs w:val="28"/>
        </w:rPr>
        <w:t>зготовлен</w:t>
      </w:r>
      <w:r>
        <w:rPr>
          <w:rFonts w:ascii="Times New Roman" w:hAnsi="Times New Roman"/>
          <w:sz w:val="28"/>
          <w:szCs w:val="28"/>
        </w:rPr>
        <w:t>ы</w:t>
      </w:r>
      <w:r w:rsidRPr="00AF5504">
        <w:rPr>
          <w:rFonts w:ascii="Times New Roman" w:hAnsi="Times New Roman"/>
          <w:sz w:val="28"/>
          <w:szCs w:val="28"/>
        </w:rPr>
        <w:t xml:space="preserve"> стенд</w:t>
      </w:r>
      <w:r>
        <w:rPr>
          <w:rFonts w:ascii="Times New Roman" w:hAnsi="Times New Roman"/>
          <w:sz w:val="28"/>
          <w:szCs w:val="28"/>
        </w:rPr>
        <w:t>ы</w:t>
      </w:r>
      <w:r w:rsidRPr="00AF5504">
        <w:rPr>
          <w:rFonts w:ascii="Times New Roman" w:hAnsi="Times New Roman"/>
          <w:sz w:val="28"/>
          <w:szCs w:val="28"/>
        </w:rPr>
        <w:t xml:space="preserve"> по профориентации</w:t>
      </w:r>
      <w:r>
        <w:rPr>
          <w:rFonts w:ascii="Times New Roman" w:hAnsi="Times New Roman"/>
          <w:sz w:val="28"/>
          <w:szCs w:val="28"/>
        </w:rPr>
        <w:t>;</w:t>
      </w:r>
    </w:p>
    <w:p w:rsidR="00AF5504" w:rsidRPr="00AF5504" w:rsidRDefault="00541EAB" w:rsidP="0077744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F5504">
        <w:rPr>
          <w:rFonts w:ascii="Times New Roman" w:hAnsi="Times New Roman"/>
          <w:sz w:val="28"/>
          <w:szCs w:val="28"/>
        </w:rPr>
        <w:t>роведен</w:t>
      </w:r>
      <w:r>
        <w:rPr>
          <w:rFonts w:ascii="Times New Roman" w:hAnsi="Times New Roman"/>
          <w:sz w:val="28"/>
          <w:szCs w:val="28"/>
        </w:rPr>
        <w:t>ы</w:t>
      </w:r>
      <w:r w:rsidRPr="00AF5504">
        <w:rPr>
          <w:rFonts w:ascii="Times New Roman" w:hAnsi="Times New Roman"/>
          <w:sz w:val="28"/>
          <w:szCs w:val="28"/>
        </w:rPr>
        <w:t xml:space="preserve"> педагогические</w:t>
      </w:r>
      <w:r w:rsidR="00AF5504" w:rsidRPr="00AF5504">
        <w:rPr>
          <w:rFonts w:ascii="Times New Roman" w:hAnsi="Times New Roman"/>
          <w:sz w:val="28"/>
          <w:szCs w:val="28"/>
        </w:rPr>
        <w:t xml:space="preserve"> и психологически</w:t>
      </w:r>
      <w:r w:rsidR="00AF5504">
        <w:rPr>
          <w:rFonts w:ascii="Times New Roman" w:hAnsi="Times New Roman"/>
          <w:sz w:val="28"/>
          <w:szCs w:val="28"/>
        </w:rPr>
        <w:t>е</w:t>
      </w:r>
      <w:r w:rsidR="00AF5504" w:rsidRPr="00AF5504">
        <w:rPr>
          <w:rFonts w:ascii="Times New Roman" w:hAnsi="Times New Roman"/>
          <w:sz w:val="28"/>
          <w:szCs w:val="28"/>
        </w:rPr>
        <w:t xml:space="preserve"> диагностик</w:t>
      </w:r>
      <w:r w:rsidR="00AF5504">
        <w:rPr>
          <w:rFonts w:ascii="Times New Roman" w:hAnsi="Times New Roman"/>
          <w:sz w:val="28"/>
          <w:szCs w:val="28"/>
        </w:rPr>
        <w:t>и</w:t>
      </w:r>
      <w:r w:rsidR="00AF5504" w:rsidRPr="00AF5504">
        <w:rPr>
          <w:rFonts w:ascii="Times New Roman" w:hAnsi="Times New Roman"/>
          <w:sz w:val="28"/>
          <w:szCs w:val="28"/>
        </w:rPr>
        <w:t xml:space="preserve"> для определения профессиональных предпочтений обучающихся</w:t>
      </w:r>
      <w:r w:rsidR="00AF5504">
        <w:rPr>
          <w:rFonts w:ascii="Times New Roman" w:hAnsi="Times New Roman"/>
          <w:sz w:val="28"/>
          <w:szCs w:val="28"/>
        </w:rPr>
        <w:t>;</w:t>
      </w:r>
    </w:p>
    <w:p w:rsidR="00564246" w:rsidRDefault="00AF5504" w:rsidP="00E46D79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</w:t>
      </w:r>
      <w:r w:rsidR="00E80356">
        <w:rPr>
          <w:rFonts w:ascii="Times New Roman" w:hAnsi="Times New Roman"/>
          <w:sz w:val="28"/>
          <w:szCs w:val="28"/>
        </w:rPr>
        <w:t xml:space="preserve">о8 </w:t>
      </w:r>
      <w:r w:rsidRPr="00AF5504">
        <w:rPr>
          <w:rFonts w:ascii="Times New Roman" w:hAnsi="Times New Roman"/>
          <w:sz w:val="28"/>
          <w:szCs w:val="28"/>
        </w:rPr>
        <w:t>профессиональны</w:t>
      </w:r>
      <w:r w:rsidR="00E80356">
        <w:rPr>
          <w:rFonts w:ascii="Times New Roman" w:hAnsi="Times New Roman"/>
          <w:sz w:val="28"/>
          <w:szCs w:val="28"/>
        </w:rPr>
        <w:t>х</w:t>
      </w:r>
      <w:r w:rsidRPr="00AF5504">
        <w:rPr>
          <w:rFonts w:ascii="Times New Roman" w:hAnsi="Times New Roman"/>
          <w:sz w:val="28"/>
          <w:szCs w:val="28"/>
        </w:rPr>
        <w:t xml:space="preserve"> клуб</w:t>
      </w:r>
      <w:r w:rsidR="00E80356">
        <w:rPr>
          <w:rFonts w:ascii="Times New Roman" w:hAnsi="Times New Roman"/>
          <w:sz w:val="28"/>
          <w:szCs w:val="28"/>
        </w:rPr>
        <w:t>ов в зависимости от предпочтений обучающихся</w:t>
      </w:r>
      <w:r w:rsidR="00564246">
        <w:rPr>
          <w:rFonts w:ascii="Times New Roman" w:hAnsi="Times New Roman"/>
          <w:sz w:val="28"/>
          <w:szCs w:val="28"/>
        </w:rPr>
        <w:t xml:space="preserve">. </w:t>
      </w:r>
      <w:r w:rsidR="00777442">
        <w:rPr>
          <w:rFonts w:ascii="Times New Roman" w:hAnsi="Times New Roman"/>
          <w:sz w:val="28"/>
          <w:szCs w:val="28"/>
        </w:rPr>
        <w:t>Отдельно хочу остановиться на клубе «Я выбираю профессию». В это клуб объединены обучающиеся, которые еще не определились с выбором профессии. Поэтому для них составлена специальная программа работы клуба, которая включает дополнительную психологическую диагностику, тестирование и проведение тренингов. Руководит этим клубом педагог-психолог.</w:t>
      </w:r>
    </w:p>
    <w:p w:rsidR="00AF5504" w:rsidRDefault="00CE09CC" w:rsidP="00E46D79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ведутся занятия в клубах.</w:t>
      </w:r>
    </w:p>
    <w:p w:rsidR="00564246" w:rsidRPr="00564246" w:rsidRDefault="00564246" w:rsidP="00564246">
      <w:pPr>
        <w:pStyle w:val="ac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564246">
        <w:rPr>
          <w:sz w:val="28"/>
          <w:szCs w:val="28"/>
        </w:rPr>
        <w:t xml:space="preserve">Программа занятий </w:t>
      </w:r>
      <w:r w:rsidR="00CE09CC">
        <w:rPr>
          <w:sz w:val="28"/>
          <w:szCs w:val="28"/>
        </w:rPr>
        <w:t>профессионального к</w:t>
      </w:r>
      <w:r w:rsidRPr="00564246">
        <w:rPr>
          <w:sz w:val="28"/>
          <w:szCs w:val="28"/>
        </w:rPr>
        <w:t>луба</w:t>
      </w:r>
      <w:r w:rsidR="00544520">
        <w:rPr>
          <w:sz w:val="28"/>
          <w:szCs w:val="28"/>
        </w:rPr>
        <w:t xml:space="preserve"> планируется каждым клубом самостоятельно в соответствии с предпочтениями обучающихся.</w:t>
      </w:r>
      <w:r w:rsidR="00541EAB">
        <w:rPr>
          <w:sz w:val="28"/>
          <w:szCs w:val="28"/>
        </w:rPr>
        <w:t xml:space="preserve"> </w:t>
      </w:r>
      <w:r w:rsidR="00544520">
        <w:rPr>
          <w:sz w:val="28"/>
          <w:szCs w:val="28"/>
        </w:rPr>
        <w:t>Я расскажу о работе клуба</w:t>
      </w:r>
      <w:r w:rsidR="00CE09CC">
        <w:rPr>
          <w:sz w:val="28"/>
          <w:szCs w:val="28"/>
        </w:rPr>
        <w:t xml:space="preserve"> юристов. </w:t>
      </w:r>
      <w:r w:rsidR="004762EF">
        <w:rPr>
          <w:sz w:val="28"/>
          <w:szCs w:val="28"/>
        </w:rPr>
        <w:t>В клуб юристов по профессиональным</w:t>
      </w:r>
      <w:r w:rsidR="00902F13">
        <w:rPr>
          <w:sz w:val="28"/>
          <w:szCs w:val="28"/>
        </w:rPr>
        <w:t xml:space="preserve"> предпочтениям вошло 7 человек, </w:t>
      </w:r>
      <w:r w:rsidR="004762EF">
        <w:rPr>
          <w:sz w:val="28"/>
          <w:szCs w:val="28"/>
        </w:rPr>
        <w:t xml:space="preserve">которые </w:t>
      </w:r>
      <w:r w:rsidR="00902F13">
        <w:rPr>
          <w:sz w:val="28"/>
          <w:szCs w:val="28"/>
        </w:rPr>
        <w:t>по данным анкетирования</w:t>
      </w:r>
      <w:r w:rsidR="00541EAB">
        <w:rPr>
          <w:sz w:val="28"/>
          <w:szCs w:val="28"/>
        </w:rPr>
        <w:t xml:space="preserve"> </w:t>
      </w:r>
      <w:r w:rsidR="004762EF">
        <w:rPr>
          <w:sz w:val="28"/>
          <w:szCs w:val="28"/>
        </w:rPr>
        <w:t xml:space="preserve">планируют в будущем стать прокурором, следователем, криминалистом, адвокатом. На первом заседании клуба были определены объекты для экскурсий и встреч с представителями профессии: полиция, прокуратура, следственный комитет, районный суд. </w:t>
      </w:r>
      <w:r w:rsidR="00902F13">
        <w:rPr>
          <w:sz w:val="28"/>
          <w:szCs w:val="28"/>
        </w:rPr>
        <w:t>На первом же заседании клуба участники получили первое задание подготовить презентацию о выбранной профессии. Соответственно каждый представил именно ту юридическую профессию которую выбрал, а также изучил вопросы, связанные с получением необходимого образования, наличием специальных требований к претенденту на должность</w:t>
      </w:r>
      <w:r w:rsidR="00E46D79">
        <w:rPr>
          <w:sz w:val="28"/>
          <w:szCs w:val="28"/>
        </w:rPr>
        <w:t>, составил профессиограмму</w:t>
      </w:r>
      <w:r w:rsidR="00902F13">
        <w:rPr>
          <w:sz w:val="28"/>
          <w:szCs w:val="28"/>
        </w:rPr>
        <w:t xml:space="preserve">. Также дополнительно проводились диагностики по определению личных качеств членов клуба. В настоящее время </w:t>
      </w:r>
      <w:r w:rsidR="00E46D79">
        <w:rPr>
          <w:sz w:val="28"/>
          <w:szCs w:val="28"/>
        </w:rPr>
        <w:t>проходят</w:t>
      </w:r>
      <w:r w:rsidR="00902F13">
        <w:rPr>
          <w:sz w:val="28"/>
          <w:szCs w:val="28"/>
        </w:rPr>
        <w:t xml:space="preserve"> экскурсии и встре</w:t>
      </w:r>
      <w:r w:rsidR="00E46D79">
        <w:rPr>
          <w:sz w:val="28"/>
          <w:szCs w:val="28"/>
        </w:rPr>
        <w:t>ч</w:t>
      </w:r>
      <w:r w:rsidR="00902F13">
        <w:rPr>
          <w:sz w:val="28"/>
          <w:szCs w:val="28"/>
        </w:rPr>
        <w:t>и с представителями профессии</w:t>
      </w:r>
      <w:r w:rsidR="00E46D79">
        <w:rPr>
          <w:sz w:val="28"/>
          <w:szCs w:val="28"/>
        </w:rPr>
        <w:t>.</w:t>
      </w:r>
      <w:r w:rsidR="00902F13">
        <w:rPr>
          <w:sz w:val="28"/>
          <w:szCs w:val="28"/>
        </w:rPr>
        <w:t xml:space="preserve"> Темой </w:t>
      </w:r>
      <w:r w:rsidR="00E46D79">
        <w:rPr>
          <w:sz w:val="28"/>
          <w:szCs w:val="28"/>
        </w:rPr>
        <w:t>группового профориентационного проекта обучающиеся выбрали проведение деловой игры «Судебное заседание», участие в которой предполагает большой объем подготовительной работы. Учитывая профессиональные предпочтения обучающихся был выбран уголовный процесс.</w:t>
      </w:r>
    </w:p>
    <w:p w:rsidR="00AF5504" w:rsidRPr="00564246" w:rsidRDefault="00AF5504" w:rsidP="00564246">
      <w:pPr>
        <w:pStyle w:val="ac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564246">
        <w:rPr>
          <w:sz w:val="28"/>
          <w:szCs w:val="28"/>
        </w:rPr>
        <w:lastRenderedPageBreak/>
        <w:t xml:space="preserve">Результаты работы профессиональных клубов </w:t>
      </w:r>
      <w:r w:rsidR="00EF514C" w:rsidRPr="00564246">
        <w:rPr>
          <w:sz w:val="28"/>
          <w:szCs w:val="28"/>
        </w:rPr>
        <w:t>планируем подвести</w:t>
      </w:r>
      <w:r w:rsidRPr="00564246">
        <w:rPr>
          <w:sz w:val="28"/>
          <w:szCs w:val="28"/>
        </w:rPr>
        <w:t xml:space="preserve"> на школьном мероприятии - «Ярмарка</w:t>
      </w:r>
      <w:r w:rsidR="00541EAB">
        <w:rPr>
          <w:sz w:val="28"/>
          <w:szCs w:val="28"/>
        </w:rPr>
        <w:t xml:space="preserve"> </w:t>
      </w:r>
      <w:r w:rsidRPr="00564246">
        <w:rPr>
          <w:sz w:val="28"/>
          <w:szCs w:val="28"/>
        </w:rPr>
        <w:t xml:space="preserve">профессий». Участники профессиональных клубов представят презентации </w:t>
      </w:r>
      <w:r w:rsidR="005476DB" w:rsidRPr="00564246">
        <w:rPr>
          <w:sz w:val="28"/>
          <w:szCs w:val="28"/>
        </w:rPr>
        <w:t>выбранных профессий</w:t>
      </w:r>
      <w:r w:rsidRPr="00564246">
        <w:rPr>
          <w:sz w:val="28"/>
          <w:szCs w:val="28"/>
        </w:rPr>
        <w:t xml:space="preserve"> и поделятся самыми интересными идеями</w:t>
      </w:r>
      <w:r w:rsidR="00541EAB">
        <w:rPr>
          <w:sz w:val="28"/>
          <w:szCs w:val="28"/>
        </w:rPr>
        <w:t xml:space="preserve"> </w:t>
      </w:r>
      <w:r w:rsidRPr="00564246">
        <w:rPr>
          <w:sz w:val="28"/>
          <w:szCs w:val="28"/>
        </w:rPr>
        <w:t>работы профессиональных клубов.</w:t>
      </w:r>
    </w:p>
    <w:p w:rsidR="00E80356" w:rsidRPr="00204975" w:rsidRDefault="00E80356" w:rsidP="00E80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получат обучающиеся </w:t>
      </w:r>
      <w:r w:rsidR="00541EAB">
        <w:rPr>
          <w:rFonts w:ascii="Times New Roman" w:hAnsi="Times New Roman"/>
          <w:sz w:val="28"/>
          <w:szCs w:val="28"/>
        </w:rPr>
        <w:t>от участия</w:t>
      </w:r>
      <w:r>
        <w:rPr>
          <w:rFonts w:ascii="Times New Roman" w:hAnsi="Times New Roman"/>
          <w:sz w:val="28"/>
          <w:szCs w:val="28"/>
        </w:rPr>
        <w:t xml:space="preserve"> в проекте? Мы ожидаем, что по окончании 9 классов выпускники смогут </w:t>
      </w:r>
      <w:r w:rsidRPr="00204975">
        <w:rPr>
          <w:rFonts w:ascii="Times New Roman" w:hAnsi="Times New Roman" w:cs="Times New Roman"/>
          <w:sz w:val="28"/>
          <w:szCs w:val="28"/>
        </w:rPr>
        <w:t>ориентир</w:t>
      </w:r>
      <w:r>
        <w:rPr>
          <w:rFonts w:ascii="Times New Roman" w:hAnsi="Times New Roman" w:cs="Times New Roman"/>
          <w:sz w:val="28"/>
          <w:szCs w:val="28"/>
        </w:rPr>
        <w:t xml:space="preserve">оваться в мире профессий, а также </w:t>
      </w:r>
      <w:r w:rsidRPr="00204975">
        <w:rPr>
          <w:rFonts w:ascii="Times New Roman" w:hAnsi="Times New Roman" w:cs="Times New Roman"/>
          <w:sz w:val="28"/>
          <w:szCs w:val="28"/>
        </w:rPr>
        <w:t>понима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04975">
        <w:rPr>
          <w:rFonts w:ascii="Times New Roman" w:hAnsi="Times New Roman" w:cs="Times New Roman"/>
          <w:sz w:val="28"/>
          <w:szCs w:val="28"/>
        </w:rPr>
        <w:t xml:space="preserve"> значение профессиональной деятельности для человека в интересах устойчивого развития общества и природы.</w:t>
      </w:r>
    </w:p>
    <w:p w:rsidR="00E80356" w:rsidRPr="00347B77" w:rsidRDefault="00E80356" w:rsidP="00E8035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11 классов выпускники будут не только понимать</w:t>
      </w:r>
      <w:r w:rsidRPr="00347B77">
        <w:rPr>
          <w:rFonts w:ascii="Times New Roman" w:hAnsi="Times New Roman" w:cs="Times New Roman"/>
          <w:sz w:val="28"/>
          <w:szCs w:val="28"/>
        </w:rPr>
        <w:t xml:space="preserve"> значение профессиональной деятельности для человека и общества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bookmarkStart w:id="0" w:name="_GoBack"/>
      <w:bookmarkEnd w:id="0"/>
      <w:r w:rsidR="00541EAB">
        <w:rPr>
          <w:rFonts w:ascii="Times New Roman" w:hAnsi="Times New Roman" w:cs="Times New Roman"/>
          <w:sz w:val="28"/>
          <w:szCs w:val="28"/>
        </w:rPr>
        <w:t>и подготовятся</w:t>
      </w:r>
      <w:r>
        <w:rPr>
          <w:rFonts w:ascii="Times New Roman" w:hAnsi="Times New Roman" w:cs="Times New Roman"/>
          <w:sz w:val="28"/>
          <w:szCs w:val="28"/>
        </w:rPr>
        <w:t xml:space="preserve"> к осознанному выбору профессии, к профессиональному </w:t>
      </w:r>
      <w:r w:rsidRPr="00347B77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ванию</w:t>
      </w:r>
      <w:r w:rsidRPr="00347B77">
        <w:rPr>
          <w:rFonts w:ascii="Times New Roman" w:hAnsi="Times New Roman" w:cs="Times New Roman"/>
          <w:sz w:val="28"/>
          <w:szCs w:val="28"/>
        </w:rPr>
        <w:t xml:space="preserve"> и самообразование в течение всей своей жизни.</w:t>
      </w:r>
    </w:p>
    <w:p w:rsidR="00544520" w:rsidRDefault="00FB56D9" w:rsidP="00FB56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завершению проекта </w:t>
      </w:r>
      <w:r w:rsidR="000C6CA2">
        <w:rPr>
          <w:rFonts w:ascii="Times New Roman" w:hAnsi="Times New Roman"/>
          <w:sz w:val="28"/>
          <w:szCs w:val="28"/>
        </w:rPr>
        <w:t>проведем</w:t>
      </w:r>
      <w:r>
        <w:rPr>
          <w:rFonts w:ascii="Times New Roman" w:hAnsi="Times New Roman"/>
          <w:sz w:val="28"/>
          <w:szCs w:val="28"/>
        </w:rPr>
        <w:t xml:space="preserve"> анализ результативности проделанной работы, накопленный опыт </w:t>
      </w:r>
      <w:r w:rsidR="000C6CA2">
        <w:rPr>
          <w:rFonts w:ascii="Times New Roman" w:hAnsi="Times New Roman"/>
          <w:sz w:val="28"/>
          <w:szCs w:val="28"/>
        </w:rPr>
        <w:t>обо</w:t>
      </w:r>
      <w:r w:rsidR="00391950">
        <w:rPr>
          <w:rFonts w:ascii="Times New Roman" w:hAnsi="Times New Roman"/>
          <w:sz w:val="28"/>
          <w:szCs w:val="28"/>
        </w:rPr>
        <w:t>б</w:t>
      </w:r>
      <w:r w:rsidR="000C6CA2">
        <w:rPr>
          <w:rFonts w:ascii="Times New Roman" w:hAnsi="Times New Roman"/>
          <w:sz w:val="28"/>
          <w:szCs w:val="28"/>
        </w:rPr>
        <w:t>щим</w:t>
      </w:r>
      <w:r>
        <w:rPr>
          <w:rFonts w:ascii="Times New Roman" w:hAnsi="Times New Roman"/>
          <w:sz w:val="28"/>
          <w:szCs w:val="28"/>
        </w:rPr>
        <w:t xml:space="preserve">, при необходимости в программы и планы профориентационной работы МОБУ Лицей будут внесены корректировки и дополнения. </w:t>
      </w:r>
    </w:p>
    <w:p w:rsidR="00FB56D9" w:rsidRDefault="00FB56D9" w:rsidP="00FB56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диссеминации полученного опыта профориентационной работы </w:t>
      </w:r>
      <w:r w:rsidR="00886FCE">
        <w:rPr>
          <w:rFonts w:ascii="Times New Roman" w:hAnsi="Times New Roman"/>
          <w:sz w:val="28"/>
          <w:szCs w:val="28"/>
        </w:rPr>
        <w:t>на сайте МОБУ Лицей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886FCE">
        <w:rPr>
          <w:rFonts w:ascii="Times New Roman" w:hAnsi="Times New Roman"/>
          <w:sz w:val="28"/>
          <w:szCs w:val="28"/>
        </w:rPr>
        <w:t>сформирована вкладка «Профессиональный клуб как площадка профориентации старшеклассников»</w:t>
      </w:r>
      <w:r>
        <w:rPr>
          <w:rFonts w:ascii="Times New Roman" w:hAnsi="Times New Roman"/>
          <w:sz w:val="28"/>
          <w:szCs w:val="28"/>
        </w:rPr>
        <w:t xml:space="preserve">, в который </w:t>
      </w:r>
      <w:r w:rsidR="00886FCE">
        <w:rPr>
          <w:rFonts w:ascii="Times New Roman" w:hAnsi="Times New Roman"/>
          <w:sz w:val="28"/>
          <w:szCs w:val="28"/>
        </w:rPr>
        <w:t xml:space="preserve">размещаются все материалы по проекту </w:t>
      </w:r>
      <w:r>
        <w:rPr>
          <w:rFonts w:ascii="Times New Roman" w:hAnsi="Times New Roman"/>
          <w:sz w:val="28"/>
          <w:szCs w:val="28"/>
        </w:rPr>
        <w:t xml:space="preserve">включены разработанные НПА, диагностические и учебно-методические материалы, программы курсов, примеры профориентационных проектов. </w:t>
      </w:r>
      <w:r w:rsidR="00886FCE">
        <w:rPr>
          <w:rFonts w:ascii="Times New Roman" w:hAnsi="Times New Roman"/>
          <w:sz w:val="28"/>
          <w:szCs w:val="28"/>
        </w:rPr>
        <w:t xml:space="preserve">Все размещенные документы доступны </w:t>
      </w:r>
      <w:r>
        <w:rPr>
          <w:rFonts w:ascii="Times New Roman" w:hAnsi="Times New Roman"/>
          <w:sz w:val="28"/>
          <w:szCs w:val="28"/>
        </w:rPr>
        <w:t>для свободного скачивания заинтересованными лицами. Использование кейса облегчит подготовительный этап проекта и даст возможность реализации данного проекта в иных учреждениях города и области.</w:t>
      </w:r>
    </w:p>
    <w:sectPr w:rsidR="00FB56D9" w:rsidSect="00E46D79">
      <w:footerReference w:type="default" r:id="rId7"/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173" w:rsidRDefault="00A36173" w:rsidP="00EE6DD5">
      <w:pPr>
        <w:spacing w:after="0" w:line="240" w:lineRule="auto"/>
      </w:pPr>
      <w:r>
        <w:separator/>
      </w:r>
    </w:p>
  </w:endnote>
  <w:endnote w:type="continuationSeparator" w:id="0">
    <w:p w:rsidR="00A36173" w:rsidRDefault="00A36173" w:rsidP="00EE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0150868"/>
      <w:docPartObj>
        <w:docPartGallery w:val="Page Numbers (Bottom of Page)"/>
        <w:docPartUnique/>
      </w:docPartObj>
    </w:sdtPr>
    <w:sdtEndPr/>
    <w:sdtContent>
      <w:p w:rsidR="00B35F53" w:rsidRDefault="002555E8">
        <w:pPr>
          <w:pStyle w:val="a9"/>
          <w:jc w:val="center"/>
        </w:pPr>
        <w:r>
          <w:fldChar w:fldCharType="begin"/>
        </w:r>
        <w:r w:rsidR="00E46D79">
          <w:instrText xml:space="preserve"> PAGE   \* MERGEFORMAT </w:instrText>
        </w:r>
        <w:r>
          <w:fldChar w:fldCharType="separate"/>
        </w:r>
        <w:r w:rsidR="00541E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5F53" w:rsidRDefault="00B35F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173" w:rsidRDefault="00A36173" w:rsidP="00EE6DD5">
      <w:pPr>
        <w:spacing w:after="0" w:line="240" w:lineRule="auto"/>
      </w:pPr>
      <w:r>
        <w:separator/>
      </w:r>
    </w:p>
  </w:footnote>
  <w:footnote w:type="continuationSeparator" w:id="0">
    <w:p w:rsidR="00A36173" w:rsidRDefault="00A36173" w:rsidP="00EE6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23E2"/>
    <w:multiLevelType w:val="hybridMultilevel"/>
    <w:tmpl w:val="96C22AC2"/>
    <w:lvl w:ilvl="0" w:tplc="CC045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8C76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CC1D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8E5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87E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9E0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EF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CEA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202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F6BC6"/>
    <w:multiLevelType w:val="hybridMultilevel"/>
    <w:tmpl w:val="938CEE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3E469F"/>
    <w:multiLevelType w:val="hybridMultilevel"/>
    <w:tmpl w:val="26780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F0EAE"/>
    <w:multiLevelType w:val="hybridMultilevel"/>
    <w:tmpl w:val="D0526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DA67FD"/>
    <w:multiLevelType w:val="hybridMultilevel"/>
    <w:tmpl w:val="61E872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E27459D"/>
    <w:multiLevelType w:val="hybridMultilevel"/>
    <w:tmpl w:val="C5480722"/>
    <w:lvl w:ilvl="0" w:tplc="F1F006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302C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F0E6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E274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E23C5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EE0E8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9A07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0ECD7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46904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2A83"/>
    <w:rsid w:val="000B3562"/>
    <w:rsid w:val="000C0F0C"/>
    <w:rsid w:val="000C6CA2"/>
    <w:rsid w:val="00120CBC"/>
    <w:rsid w:val="002555E8"/>
    <w:rsid w:val="00335B27"/>
    <w:rsid w:val="00391950"/>
    <w:rsid w:val="003D2A83"/>
    <w:rsid w:val="004762EF"/>
    <w:rsid w:val="004C0807"/>
    <w:rsid w:val="00541EAB"/>
    <w:rsid w:val="00544520"/>
    <w:rsid w:val="005476DB"/>
    <w:rsid w:val="00564246"/>
    <w:rsid w:val="00565BA7"/>
    <w:rsid w:val="0068087B"/>
    <w:rsid w:val="006F5709"/>
    <w:rsid w:val="0073734C"/>
    <w:rsid w:val="00755BB9"/>
    <w:rsid w:val="00763A03"/>
    <w:rsid w:val="00777442"/>
    <w:rsid w:val="00836052"/>
    <w:rsid w:val="00847A4C"/>
    <w:rsid w:val="00875139"/>
    <w:rsid w:val="00886FCE"/>
    <w:rsid w:val="00892835"/>
    <w:rsid w:val="00902F13"/>
    <w:rsid w:val="00997A12"/>
    <w:rsid w:val="00A36173"/>
    <w:rsid w:val="00A4682C"/>
    <w:rsid w:val="00AF5504"/>
    <w:rsid w:val="00B35F53"/>
    <w:rsid w:val="00B406ED"/>
    <w:rsid w:val="00B51213"/>
    <w:rsid w:val="00B83A5F"/>
    <w:rsid w:val="00BB78B5"/>
    <w:rsid w:val="00C5012E"/>
    <w:rsid w:val="00C7652C"/>
    <w:rsid w:val="00C91A9B"/>
    <w:rsid w:val="00CB7F91"/>
    <w:rsid w:val="00CE0512"/>
    <w:rsid w:val="00CE09CC"/>
    <w:rsid w:val="00D04ED6"/>
    <w:rsid w:val="00D420D6"/>
    <w:rsid w:val="00D7081F"/>
    <w:rsid w:val="00DF1B45"/>
    <w:rsid w:val="00E46D79"/>
    <w:rsid w:val="00E80356"/>
    <w:rsid w:val="00EE6DD5"/>
    <w:rsid w:val="00EF514C"/>
    <w:rsid w:val="00F55169"/>
    <w:rsid w:val="00F72F12"/>
    <w:rsid w:val="00F74AEE"/>
    <w:rsid w:val="00F92E05"/>
    <w:rsid w:val="00FB56D9"/>
    <w:rsid w:val="00FE6EA1"/>
    <w:rsid w:val="00FF2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9FA97-6DB6-4473-8C8A-FB65AA68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A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3A0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">
    <w:name w:val="МОН основной"/>
    <w:basedOn w:val="a"/>
    <w:link w:val="a6"/>
    <w:rsid w:val="00763A03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МОН основной Знак"/>
    <w:link w:val="a5"/>
    <w:locked/>
    <w:rsid w:val="00763A03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8">
    <w:name w:val="Style8"/>
    <w:basedOn w:val="a"/>
    <w:rsid w:val="00EE6DD5"/>
    <w:pPr>
      <w:widowControl w:val="0"/>
      <w:autoSpaceDE w:val="0"/>
      <w:autoSpaceDN w:val="0"/>
      <w:adjustRightInd w:val="0"/>
      <w:spacing w:after="0" w:line="241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EE6DD5"/>
    <w:rPr>
      <w:rFonts w:ascii="Times New Roman" w:hAnsi="Times New Roman" w:cs="Times New Roman" w:hint="default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EE6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6DD5"/>
  </w:style>
  <w:style w:type="paragraph" w:styleId="a9">
    <w:name w:val="footer"/>
    <w:basedOn w:val="a"/>
    <w:link w:val="aa"/>
    <w:uiPriority w:val="99"/>
    <w:unhideWhenUsed/>
    <w:rsid w:val="00EE6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6DD5"/>
  </w:style>
  <w:style w:type="character" w:styleId="ab">
    <w:name w:val="footnote reference"/>
    <w:semiHidden/>
    <w:rsid w:val="00120CBC"/>
    <w:rPr>
      <w:vertAlign w:val="superscript"/>
    </w:rPr>
  </w:style>
  <w:style w:type="paragraph" w:styleId="ac">
    <w:name w:val="footnote text"/>
    <w:basedOn w:val="a"/>
    <w:link w:val="ad"/>
    <w:uiPriority w:val="99"/>
    <w:semiHidden/>
    <w:rsid w:val="00AF5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F5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80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132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6679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31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9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319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980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859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4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8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ws_uvr</dc:creator>
  <cp:lastModifiedBy>Лысенко С. Н.</cp:lastModifiedBy>
  <cp:revision>4</cp:revision>
  <cp:lastPrinted>2018-02-20T04:47:00Z</cp:lastPrinted>
  <dcterms:created xsi:type="dcterms:W3CDTF">2018-02-21T02:17:00Z</dcterms:created>
  <dcterms:modified xsi:type="dcterms:W3CDTF">2018-02-22T06:47:00Z</dcterms:modified>
</cp:coreProperties>
</file>