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0D" w:rsidRDefault="000C35F6" w:rsidP="003D5E0D">
      <w:pPr>
        <w:pStyle w:val="a9"/>
        <w:spacing w:before="0" w:after="0"/>
        <w:ind w:right="-2" w:firstLine="6521"/>
        <w:rPr>
          <w:sz w:val="28"/>
          <w:szCs w:val="28"/>
        </w:rPr>
      </w:pPr>
      <w:r w:rsidRPr="000C35F6">
        <w:rPr>
          <w:sz w:val="28"/>
          <w:szCs w:val="28"/>
        </w:rPr>
        <w:t xml:space="preserve">Приложение </w:t>
      </w:r>
      <w:r w:rsidR="003D5E0D">
        <w:rPr>
          <w:sz w:val="28"/>
          <w:szCs w:val="28"/>
        </w:rPr>
        <w:t xml:space="preserve">к приказу </w:t>
      </w:r>
    </w:p>
    <w:p w:rsidR="000C35F6" w:rsidRDefault="003D5E0D" w:rsidP="003D5E0D">
      <w:pPr>
        <w:pStyle w:val="a9"/>
        <w:spacing w:before="0" w:after="0"/>
        <w:ind w:right="-2" w:firstLine="6521"/>
        <w:rPr>
          <w:sz w:val="28"/>
          <w:szCs w:val="28"/>
        </w:rPr>
      </w:pPr>
      <w:r>
        <w:rPr>
          <w:sz w:val="28"/>
          <w:szCs w:val="28"/>
        </w:rPr>
        <w:t>ГАУ ДПО «АмИРО»</w:t>
      </w:r>
    </w:p>
    <w:p w:rsidR="003D5E0D" w:rsidRPr="000C35F6" w:rsidRDefault="003D5E0D" w:rsidP="003D5E0D">
      <w:pPr>
        <w:pStyle w:val="a9"/>
        <w:spacing w:before="0" w:after="0"/>
        <w:ind w:right="-2" w:firstLine="6521"/>
        <w:rPr>
          <w:sz w:val="28"/>
          <w:szCs w:val="28"/>
        </w:rPr>
      </w:pPr>
      <w:r>
        <w:rPr>
          <w:sz w:val="28"/>
          <w:szCs w:val="28"/>
        </w:rPr>
        <w:t>от 21.01.2019 № 24</w:t>
      </w:r>
    </w:p>
    <w:p w:rsidR="000C35F6" w:rsidRPr="000C35F6" w:rsidRDefault="000C35F6" w:rsidP="003D5E0D">
      <w:pPr>
        <w:pStyle w:val="1"/>
        <w:adjustRightInd w:val="0"/>
        <w:snapToGrid w:val="0"/>
        <w:spacing w:before="0" w:after="0"/>
        <w:ind w:firstLine="6521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0C35F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0C35F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Положение</w:t>
      </w:r>
    </w:p>
    <w:p w:rsidR="000C35F6" w:rsidRPr="000C35F6" w:rsidRDefault="000C35F6" w:rsidP="004B333F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о</w:t>
      </w:r>
      <w:r w:rsidR="00107043">
        <w:rPr>
          <w:rFonts w:ascii="Times New Roman" w:hAnsi="Times New Roman" w:cs="Times New Roman"/>
          <w:sz w:val="28"/>
          <w:szCs w:val="28"/>
        </w:rPr>
        <w:t>б</w:t>
      </w:r>
      <w:r w:rsidRPr="000C35F6">
        <w:rPr>
          <w:rFonts w:ascii="Times New Roman" w:hAnsi="Times New Roman" w:cs="Times New Roman"/>
          <w:sz w:val="28"/>
          <w:szCs w:val="28"/>
        </w:rPr>
        <w:t xml:space="preserve"> областной заочной </w:t>
      </w:r>
      <w:r w:rsidR="004B333F">
        <w:rPr>
          <w:rFonts w:ascii="Times New Roman" w:eastAsia="Calibri" w:hAnsi="Times New Roman" w:cs="Times New Roman"/>
          <w:sz w:val="28"/>
          <w:szCs w:val="28"/>
        </w:rPr>
        <w:t>интернет-викторине, посвящённой 75-й годовщине снятия блокады Ленинграда</w:t>
      </w:r>
    </w:p>
    <w:p w:rsidR="000C35F6" w:rsidRPr="000C35F6" w:rsidRDefault="000C35F6" w:rsidP="000C35F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0C35F6" w:rsidRDefault="000C35F6" w:rsidP="000C35F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0C35F6" w:rsidRDefault="000C35F6" w:rsidP="000C35F6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</w:t>
      </w:r>
      <w:r w:rsidRPr="000C35F6">
        <w:rPr>
          <w:b/>
        </w:rPr>
        <w:t>. ОБЩИЕ ПОЛОЖЕНИЯ</w:t>
      </w:r>
    </w:p>
    <w:p w:rsidR="000C35F6" w:rsidRPr="000C35F6" w:rsidRDefault="000C35F6" w:rsidP="000C35F6">
      <w:p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107043" w:rsidP="000C35F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Настоящее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C35F6" w:rsidRPr="000C35F6">
        <w:rPr>
          <w:rFonts w:ascii="Times New Roman" w:hAnsi="Times New Roman" w:cs="Times New Roman"/>
          <w:b w:val="0"/>
          <w:sz w:val="28"/>
          <w:szCs w:val="28"/>
        </w:rPr>
        <w:t xml:space="preserve">оложение определяет порядок и условия проведения областной заочной </w:t>
      </w:r>
      <w:r w:rsidR="00CA7F51">
        <w:rPr>
          <w:rFonts w:ascii="Times New Roman" w:eastAsia="Calibri" w:hAnsi="Times New Roman" w:cs="Times New Roman"/>
          <w:b w:val="0"/>
          <w:sz w:val="28"/>
          <w:szCs w:val="28"/>
        </w:rPr>
        <w:t>интернет-викторины</w:t>
      </w:r>
      <w:r w:rsidR="004B333F" w:rsidRPr="004B333F">
        <w:rPr>
          <w:rFonts w:ascii="Times New Roman" w:eastAsia="Calibri" w:hAnsi="Times New Roman" w:cs="Times New Roman"/>
          <w:b w:val="0"/>
          <w:sz w:val="28"/>
          <w:szCs w:val="28"/>
        </w:rPr>
        <w:t>, посвящённой 75-й годовщине снятия блокады Ленинграда</w:t>
      </w:r>
      <w:r w:rsidR="000C35F6" w:rsidRPr="000C35F6">
        <w:rPr>
          <w:rFonts w:ascii="Times New Roman" w:hAnsi="Times New Roman" w:cs="Times New Roman"/>
          <w:b w:val="0"/>
          <w:sz w:val="28"/>
          <w:szCs w:val="28"/>
        </w:rPr>
        <w:t xml:space="preserve"> (далее – Викторина).</w:t>
      </w:r>
    </w:p>
    <w:p w:rsidR="000C35F6" w:rsidRPr="000C35F6" w:rsidRDefault="000C35F6" w:rsidP="000C35F6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0C35F6">
        <w:rPr>
          <w:sz w:val="28"/>
          <w:szCs w:val="28"/>
        </w:rPr>
        <w:t xml:space="preserve">1.2. Непосредственное проведение Викторины осуществляет </w:t>
      </w:r>
      <w:r w:rsidR="00107043">
        <w:rPr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AA041E">
        <w:rPr>
          <w:sz w:val="28"/>
          <w:szCs w:val="28"/>
        </w:rPr>
        <w:t xml:space="preserve"> «Амурский областной институт развития образования»</w:t>
      </w:r>
      <w:r>
        <w:rPr>
          <w:sz w:val="28"/>
          <w:szCs w:val="28"/>
        </w:rPr>
        <w:t>.</w:t>
      </w: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35F6">
        <w:rPr>
          <w:rFonts w:ascii="Times New Roman" w:hAnsi="Times New Roman" w:cs="Times New Roman"/>
          <w:b/>
          <w:sz w:val="28"/>
          <w:szCs w:val="28"/>
        </w:rPr>
        <w:t>.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/>
          <w:sz w:val="28"/>
          <w:szCs w:val="28"/>
        </w:rPr>
        <w:t>ЦЕЛИ И ЗАДАЧИ ВИКТОРИНЫ</w:t>
      </w: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2.1. Викторина проводится с </w:t>
      </w:r>
      <w:r w:rsidRPr="000C35F6">
        <w:rPr>
          <w:rFonts w:ascii="Times New Roman" w:eastAsia="Calibri" w:hAnsi="Times New Roman" w:cs="Times New Roman"/>
          <w:sz w:val="28"/>
          <w:szCs w:val="28"/>
        </w:rPr>
        <w:t xml:space="preserve">целью воспитания у обучающихся чувства патриотизма, бережного отношения к историческому, культурному наследию, сохранения исторической памяти </w:t>
      </w:r>
      <w:proofErr w:type="gramStart"/>
      <w:r w:rsidRPr="000C35F6">
        <w:rPr>
          <w:rFonts w:ascii="Times New Roman" w:eastAsia="Calibri" w:hAnsi="Times New Roman" w:cs="Times New Roman"/>
          <w:sz w:val="28"/>
          <w:szCs w:val="28"/>
        </w:rPr>
        <w:t>о героическом прошлом страны</w:t>
      </w:r>
      <w:proofErr w:type="gramEnd"/>
      <w:r w:rsidRPr="000C35F6">
        <w:rPr>
          <w:rFonts w:ascii="Times New Roman" w:hAnsi="Times New Roman" w:cs="Times New Roman"/>
          <w:sz w:val="28"/>
          <w:szCs w:val="28"/>
        </w:rPr>
        <w:t>.</w:t>
      </w: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2.2. Задачи Викторины:</w:t>
      </w:r>
    </w:p>
    <w:p w:rsidR="000C35F6" w:rsidRPr="000C35F6" w:rsidRDefault="000C35F6" w:rsidP="000C35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способствовать более глубокому изучению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0C35F6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C35F6" w:rsidRDefault="000C35F6" w:rsidP="000C35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развивать правовую культуру, ценностные ориентации личности, самостоятельность, независимость суждений, критичность мышления;</w:t>
      </w: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воспитывать любовь к Родине, </w:t>
      </w:r>
      <w:r>
        <w:rPr>
          <w:rFonts w:ascii="Times New Roman" w:hAnsi="Times New Roman" w:cs="Times New Roman"/>
          <w:sz w:val="28"/>
          <w:szCs w:val="28"/>
        </w:rPr>
        <w:t>чувств</w:t>
      </w:r>
      <w:r w:rsidR="001F3A27">
        <w:rPr>
          <w:rFonts w:ascii="Times New Roman" w:hAnsi="Times New Roman" w:cs="Times New Roman"/>
          <w:sz w:val="28"/>
          <w:szCs w:val="28"/>
        </w:rPr>
        <w:t>о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гордости за достижения страны</w:t>
      </w:r>
      <w:r w:rsidRPr="00105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родного края</w:t>
      </w:r>
      <w:r w:rsidRPr="000C35F6">
        <w:rPr>
          <w:rFonts w:ascii="Times New Roman" w:hAnsi="Times New Roman" w:cs="Times New Roman"/>
          <w:sz w:val="28"/>
          <w:szCs w:val="28"/>
        </w:rPr>
        <w:t>.</w:t>
      </w: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C35F6">
        <w:rPr>
          <w:rFonts w:ascii="Times New Roman" w:hAnsi="Times New Roman" w:cs="Times New Roman"/>
          <w:b/>
          <w:sz w:val="28"/>
          <w:szCs w:val="28"/>
        </w:rPr>
        <w:t>УЧАСТНИКИ  ВИКТОРИНЫ</w:t>
      </w:r>
      <w:proofErr w:type="gramEnd"/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3.1. Участниками Викторины являются команды </w:t>
      </w:r>
      <w:r w:rsidR="0092078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B333F" w:rsidRPr="00DD5AD5">
        <w:rPr>
          <w:rFonts w:ascii="Times New Roman" w:hAnsi="Times New Roman" w:cs="Times New Roman"/>
          <w:sz w:val="28"/>
          <w:szCs w:val="28"/>
        </w:rPr>
        <w:t>образовательных организаций общего, дополнительного образования и интернатного типа</w:t>
      </w:r>
      <w:r w:rsidR="004B333F">
        <w:rPr>
          <w:rFonts w:ascii="Times New Roman" w:hAnsi="Times New Roman" w:cs="Times New Roman"/>
          <w:sz w:val="28"/>
          <w:szCs w:val="28"/>
        </w:rPr>
        <w:t>, профессиональных образовательных организаций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="00920787">
        <w:rPr>
          <w:rFonts w:ascii="Times New Roman" w:hAnsi="Times New Roman" w:cs="Times New Roman"/>
          <w:sz w:val="28"/>
          <w:szCs w:val="28"/>
        </w:rPr>
        <w:t>(одна команда от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35F6">
        <w:rPr>
          <w:rFonts w:ascii="Times New Roman" w:hAnsi="Times New Roman" w:cs="Times New Roman"/>
          <w:sz w:val="28"/>
          <w:szCs w:val="28"/>
        </w:rPr>
        <w:t>.</w:t>
      </w: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3.2. Команда состоит из 5 человек </w:t>
      </w:r>
      <w:r w:rsidRPr="00C01891">
        <w:rPr>
          <w:rFonts w:ascii="Times New Roman" w:hAnsi="Times New Roman" w:cs="Times New Roman"/>
          <w:sz w:val="28"/>
          <w:szCs w:val="28"/>
        </w:rPr>
        <w:t xml:space="preserve">– </w:t>
      </w:r>
      <w:r w:rsidR="000877E6" w:rsidRPr="00C01891">
        <w:rPr>
          <w:rFonts w:ascii="Times New Roman" w:hAnsi="Times New Roman" w:cs="Times New Roman"/>
          <w:sz w:val="28"/>
          <w:szCs w:val="28"/>
        </w:rPr>
        <w:t>обучающихся</w:t>
      </w:r>
      <w:r w:rsidRPr="00C01891">
        <w:rPr>
          <w:rFonts w:ascii="Times New Roman" w:hAnsi="Times New Roman" w:cs="Times New Roman"/>
          <w:sz w:val="28"/>
          <w:szCs w:val="28"/>
        </w:rPr>
        <w:t xml:space="preserve"> </w:t>
      </w:r>
      <w:r w:rsidR="00C01891" w:rsidRPr="00C01891">
        <w:rPr>
          <w:rFonts w:ascii="Times New Roman" w:hAnsi="Times New Roman" w:cs="Times New Roman"/>
          <w:sz w:val="28"/>
          <w:szCs w:val="28"/>
        </w:rPr>
        <w:t>15-18 лет</w:t>
      </w:r>
      <w:r w:rsidRPr="00C01891">
        <w:rPr>
          <w:rFonts w:ascii="Times New Roman" w:hAnsi="Times New Roman" w:cs="Times New Roman"/>
          <w:sz w:val="28"/>
          <w:szCs w:val="28"/>
        </w:rPr>
        <w:t>.</w:t>
      </w:r>
    </w:p>
    <w:p w:rsidR="000C35F6" w:rsidRPr="000C35F6" w:rsidRDefault="000C35F6" w:rsidP="000C35F6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0C35F6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IV</w:t>
      </w:r>
      <w:r w:rsidRPr="000C35F6">
        <w:rPr>
          <w:b/>
        </w:rPr>
        <w:t>. СРОКИ И ПОРЯДОК ПРОВЕДЕНИЯ ВИКТОРИНЫ</w:t>
      </w:r>
    </w:p>
    <w:p w:rsidR="000C35F6" w:rsidRPr="000C35F6" w:rsidRDefault="000C35F6" w:rsidP="000C35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4.1. Викторина проводится дистанционно </w:t>
      </w:r>
      <w:r w:rsidR="004B333F">
        <w:rPr>
          <w:rFonts w:ascii="Times New Roman" w:hAnsi="Times New Roman" w:cs="Times New Roman"/>
          <w:sz w:val="28"/>
          <w:szCs w:val="28"/>
        </w:rPr>
        <w:t>28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="004B333F">
        <w:rPr>
          <w:rFonts w:ascii="Times New Roman" w:hAnsi="Times New Roman" w:cs="Times New Roman"/>
          <w:sz w:val="28"/>
          <w:szCs w:val="28"/>
        </w:rPr>
        <w:t>января</w:t>
      </w:r>
      <w:r w:rsidRPr="000C35F6">
        <w:rPr>
          <w:rFonts w:ascii="Times New Roman" w:hAnsi="Times New Roman" w:cs="Times New Roman"/>
          <w:sz w:val="28"/>
          <w:szCs w:val="28"/>
        </w:rPr>
        <w:t xml:space="preserve"> 201</w:t>
      </w:r>
      <w:r w:rsidR="004B333F">
        <w:rPr>
          <w:rFonts w:ascii="Times New Roman" w:hAnsi="Times New Roman" w:cs="Times New Roman"/>
          <w:sz w:val="28"/>
          <w:szCs w:val="28"/>
        </w:rPr>
        <w:t>9</w:t>
      </w:r>
      <w:r w:rsidRPr="000C35F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C35F6">
        <w:rPr>
          <w:rFonts w:ascii="Times New Roman" w:hAnsi="Times New Roman" w:cs="Times New Roman"/>
          <w:b/>
          <w:sz w:val="28"/>
          <w:szCs w:val="28"/>
        </w:rPr>
        <w:t>с 14.00 до 15.00.</w:t>
      </w:r>
    </w:p>
    <w:p w:rsidR="000C35F6" w:rsidRPr="004B333F" w:rsidRDefault="000C35F6" w:rsidP="004B33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33F">
        <w:rPr>
          <w:rFonts w:ascii="Times New Roman" w:hAnsi="Times New Roman" w:cs="Times New Roman"/>
          <w:sz w:val="28"/>
          <w:szCs w:val="28"/>
        </w:rPr>
        <w:lastRenderedPageBreak/>
        <w:t>4.2. В</w:t>
      </w:r>
      <w:r w:rsidRPr="004B3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опросы Викторины и бланк ответов будут размещены </w:t>
      </w:r>
      <w:r w:rsidR="004B333F" w:rsidRPr="004B333F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Pr="004B33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B3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14.00</w:t>
      </w:r>
      <w:r w:rsidRPr="004B3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4B333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официальном сайте</w:t>
      </w:r>
      <w:r w:rsidRPr="004B333F">
        <w:rPr>
          <w:rFonts w:ascii="Times New Roman" w:hAnsi="Times New Roman" w:cs="Times New Roman"/>
          <w:sz w:val="28"/>
          <w:szCs w:val="28"/>
        </w:rPr>
        <w:t xml:space="preserve"> ГАУ ДПО «</w:t>
      </w:r>
      <w:r w:rsidR="004B106D" w:rsidRPr="004B333F">
        <w:rPr>
          <w:rFonts w:ascii="Times New Roman" w:hAnsi="Times New Roman" w:cs="Times New Roman"/>
          <w:sz w:val="28"/>
          <w:szCs w:val="28"/>
        </w:rPr>
        <w:t>АмИРО</w:t>
      </w:r>
      <w:r w:rsidRPr="004B333F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162A58" w:rsidRPr="004B33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2A58" w:rsidRPr="004B33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62A58" w:rsidRPr="004B33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="00162A58" w:rsidRPr="004B333F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162A58" w:rsidRPr="004B33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162A58" w:rsidRPr="004B33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62A58" w:rsidRPr="004B33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2A58" w:rsidRPr="004B333F">
        <w:rPr>
          <w:rFonts w:ascii="Times New Roman" w:hAnsi="Times New Roman" w:cs="Times New Roman"/>
          <w:sz w:val="28"/>
          <w:szCs w:val="28"/>
        </w:rPr>
        <w:t xml:space="preserve"> </w:t>
      </w:r>
      <w:r w:rsidRPr="004B333F">
        <w:rPr>
          <w:rFonts w:ascii="Times New Roman" w:hAnsi="Times New Roman" w:cs="Times New Roman"/>
          <w:sz w:val="28"/>
          <w:szCs w:val="28"/>
        </w:rPr>
        <w:t>в разделе</w:t>
      </w:r>
      <w:r w:rsidR="00162A58" w:rsidRPr="004B333F">
        <w:rPr>
          <w:rFonts w:ascii="Times New Roman" w:hAnsi="Times New Roman" w:cs="Times New Roman"/>
          <w:sz w:val="28"/>
          <w:szCs w:val="28"/>
        </w:rPr>
        <w:t xml:space="preserve"> факультет дополнительного образования</w:t>
      </w:r>
      <w:r w:rsidRPr="004B333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Команды отправляют бланк ответов </w:t>
      </w:r>
      <w:r w:rsidR="004B333F" w:rsidRPr="004B333F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Pr="004B333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 w:rsidRPr="004B333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15.00 </w:t>
      </w:r>
      <w:r w:rsidRPr="004B333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 e-mail: </w:t>
      </w:r>
      <w:hyperlink r:id="rId6" w:history="1">
        <w:r w:rsidR="004B333F" w:rsidRPr="004B33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4B333F" w:rsidRPr="004B33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B333F" w:rsidRPr="004B33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cvpv</w:t>
        </w:r>
        <w:r w:rsidR="004B333F" w:rsidRPr="004B333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4B333F" w:rsidRPr="004B33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B333F" w:rsidRPr="004B33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B333F" w:rsidRPr="004B33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333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 </w:t>
      </w:r>
      <w:r w:rsidRPr="004B333F">
        <w:rPr>
          <w:rFonts w:ascii="Times New Roman" w:hAnsi="Times New Roman" w:cs="Times New Roman"/>
          <w:i/>
          <w:sz w:val="28"/>
          <w:szCs w:val="28"/>
        </w:rPr>
        <w:t>.</w:t>
      </w:r>
    </w:p>
    <w:p w:rsidR="000C35F6" w:rsidRPr="000C35F6" w:rsidRDefault="000C35F6" w:rsidP="000C35F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4.4. Дополнительная информация по телефон</w:t>
      </w:r>
      <w:r w:rsidR="001F3A27">
        <w:rPr>
          <w:rFonts w:ascii="Times New Roman" w:hAnsi="Times New Roman" w:cs="Times New Roman"/>
          <w:sz w:val="28"/>
          <w:szCs w:val="28"/>
        </w:rPr>
        <w:t>у</w:t>
      </w:r>
      <w:r w:rsidRPr="000C35F6">
        <w:rPr>
          <w:rFonts w:ascii="Times New Roman" w:hAnsi="Times New Roman" w:cs="Times New Roman"/>
          <w:sz w:val="28"/>
          <w:szCs w:val="28"/>
        </w:rPr>
        <w:t xml:space="preserve"> (4162) </w:t>
      </w:r>
      <w:r w:rsidR="00CA7F51">
        <w:rPr>
          <w:rFonts w:ascii="Times New Roman" w:hAnsi="Times New Roman" w:cs="Times New Roman"/>
          <w:sz w:val="28"/>
          <w:szCs w:val="28"/>
        </w:rPr>
        <w:t>22</w:t>
      </w:r>
      <w:r w:rsidR="00162A58" w:rsidRPr="00162A58">
        <w:rPr>
          <w:rFonts w:ascii="Times New Roman" w:hAnsi="Times New Roman" w:cs="Times New Roman"/>
          <w:sz w:val="28"/>
          <w:szCs w:val="28"/>
        </w:rPr>
        <w:t>6</w:t>
      </w:r>
      <w:r w:rsidR="00CA7F51">
        <w:rPr>
          <w:rFonts w:ascii="Times New Roman" w:hAnsi="Times New Roman" w:cs="Times New Roman"/>
          <w:sz w:val="28"/>
          <w:szCs w:val="28"/>
        </w:rPr>
        <w:t xml:space="preserve"> 2</w:t>
      </w:r>
      <w:r w:rsidR="00162A58" w:rsidRPr="00162A58">
        <w:rPr>
          <w:rFonts w:ascii="Times New Roman" w:hAnsi="Times New Roman" w:cs="Times New Roman"/>
          <w:sz w:val="28"/>
          <w:szCs w:val="28"/>
        </w:rPr>
        <w:t>52</w:t>
      </w:r>
      <w:r w:rsidR="00162A58">
        <w:rPr>
          <w:rFonts w:ascii="Times New Roman" w:hAnsi="Times New Roman" w:cs="Times New Roman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sz w:val="28"/>
          <w:szCs w:val="28"/>
        </w:rPr>
        <w:t>- Корженевская Ксения Владимировна</w:t>
      </w:r>
      <w:r w:rsidR="004B333F">
        <w:rPr>
          <w:rFonts w:ascii="Times New Roman" w:hAnsi="Times New Roman" w:cs="Times New Roman"/>
          <w:sz w:val="28"/>
          <w:szCs w:val="28"/>
        </w:rPr>
        <w:t>, Болотина Мария Александровна</w:t>
      </w:r>
      <w:r w:rsidRPr="000C35F6">
        <w:rPr>
          <w:rFonts w:ascii="Times New Roman" w:hAnsi="Times New Roman" w:cs="Times New Roman"/>
          <w:sz w:val="28"/>
          <w:szCs w:val="28"/>
        </w:rPr>
        <w:t>.</w:t>
      </w:r>
    </w:p>
    <w:p w:rsidR="000C35F6" w:rsidRPr="000C35F6" w:rsidRDefault="000C35F6" w:rsidP="000C35F6">
      <w:pPr>
        <w:pStyle w:val="2"/>
        <w:adjustRightInd w:val="0"/>
        <w:snapToGrid w:val="0"/>
        <w:jc w:val="both"/>
      </w:pPr>
    </w:p>
    <w:p w:rsidR="000C35F6" w:rsidRPr="000C35F6" w:rsidRDefault="000C35F6" w:rsidP="000C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35F6">
        <w:rPr>
          <w:rFonts w:ascii="Times New Roman" w:hAnsi="Times New Roman" w:cs="Times New Roman"/>
          <w:b/>
          <w:sz w:val="28"/>
          <w:szCs w:val="28"/>
        </w:rPr>
        <w:t>. ОПРЕДЕЛЕНИЕ РЕЗУЛЬТАТОВ</w:t>
      </w:r>
    </w:p>
    <w:p w:rsidR="000C35F6" w:rsidRPr="000C35F6" w:rsidRDefault="000C35F6" w:rsidP="000C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5.1. Результат определяется по сумме баллов, набранных за правильно  выполне</w:t>
      </w:r>
      <w:r w:rsidR="00AA0074">
        <w:rPr>
          <w:rFonts w:ascii="Times New Roman" w:hAnsi="Times New Roman" w:cs="Times New Roman"/>
          <w:sz w:val="28"/>
          <w:szCs w:val="28"/>
        </w:rPr>
        <w:t>н</w:t>
      </w:r>
      <w:r w:rsidRPr="000C35F6">
        <w:rPr>
          <w:rFonts w:ascii="Times New Roman" w:hAnsi="Times New Roman" w:cs="Times New Roman"/>
          <w:sz w:val="28"/>
          <w:szCs w:val="28"/>
        </w:rPr>
        <w:t>н</w:t>
      </w:r>
      <w:r w:rsidR="00AA0074">
        <w:rPr>
          <w:rFonts w:ascii="Times New Roman" w:hAnsi="Times New Roman" w:cs="Times New Roman"/>
          <w:sz w:val="28"/>
          <w:szCs w:val="28"/>
        </w:rPr>
        <w:t>ы</w:t>
      </w:r>
      <w:r w:rsidRPr="000C35F6">
        <w:rPr>
          <w:rFonts w:ascii="Times New Roman" w:hAnsi="Times New Roman" w:cs="Times New Roman"/>
          <w:sz w:val="28"/>
          <w:szCs w:val="28"/>
        </w:rPr>
        <w:t>е задани</w:t>
      </w:r>
      <w:r w:rsidR="00AA0074">
        <w:rPr>
          <w:rFonts w:ascii="Times New Roman" w:hAnsi="Times New Roman" w:cs="Times New Roman"/>
          <w:sz w:val="28"/>
          <w:szCs w:val="28"/>
        </w:rPr>
        <w:t>я</w:t>
      </w:r>
      <w:r w:rsidRPr="000C35F6">
        <w:rPr>
          <w:rFonts w:ascii="Times New Roman" w:hAnsi="Times New Roman" w:cs="Times New Roman"/>
          <w:sz w:val="28"/>
          <w:szCs w:val="28"/>
        </w:rPr>
        <w:t>.</w:t>
      </w:r>
    </w:p>
    <w:p w:rsidR="000C35F6" w:rsidRPr="000C35F6" w:rsidRDefault="000C35F6" w:rsidP="000C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5.2. Победителем считается команда, набравшая наибольшее количество баллов. </w:t>
      </w:r>
    </w:p>
    <w:p w:rsidR="000C35F6" w:rsidRPr="000C35F6" w:rsidRDefault="000C35F6" w:rsidP="000C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5.3. При равном количестве набранных баллов более высокое место присуждается команде, затратившей на выполнение задания наименьшее количество времени.</w:t>
      </w:r>
    </w:p>
    <w:p w:rsidR="000C35F6" w:rsidRPr="000C35F6" w:rsidRDefault="000C35F6" w:rsidP="000C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F6" w:rsidRPr="00162A58" w:rsidRDefault="000C35F6" w:rsidP="000C35F6">
      <w:pPr>
        <w:pStyle w:val="2"/>
        <w:adjustRightInd w:val="0"/>
        <w:snapToGrid w:val="0"/>
        <w:rPr>
          <w:b/>
        </w:rPr>
      </w:pPr>
      <w:r w:rsidRPr="00162A58">
        <w:rPr>
          <w:b/>
          <w:lang w:val="en-US"/>
        </w:rPr>
        <w:t>VI</w:t>
      </w:r>
      <w:r w:rsidRPr="00162A58">
        <w:rPr>
          <w:b/>
        </w:rPr>
        <w:t>. ПОДВЕДЕНИЕ ИТОГОВ</w:t>
      </w:r>
    </w:p>
    <w:p w:rsidR="000C35F6" w:rsidRPr="000C35F6" w:rsidRDefault="000C35F6" w:rsidP="000C35F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0C35F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  <w:t xml:space="preserve">6.1. Итоги подводятся </w:t>
      </w:r>
      <w:r w:rsidR="00D3023F">
        <w:rPr>
          <w:rFonts w:ascii="Times New Roman" w:hAnsi="Times New Roman" w:cs="Times New Roman"/>
          <w:sz w:val="28"/>
          <w:szCs w:val="28"/>
        </w:rPr>
        <w:t>31 января</w:t>
      </w:r>
      <w:r w:rsidRPr="000C35F6">
        <w:rPr>
          <w:rFonts w:ascii="Times New Roman" w:hAnsi="Times New Roman" w:cs="Times New Roman"/>
          <w:sz w:val="28"/>
          <w:szCs w:val="28"/>
        </w:rPr>
        <w:t xml:space="preserve"> 201</w:t>
      </w:r>
      <w:r w:rsidR="00D3023F">
        <w:rPr>
          <w:rFonts w:ascii="Times New Roman" w:hAnsi="Times New Roman" w:cs="Times New Roman"/>
          <w:sz w:val="28"/>
          <w:szCs w:val="28"/>
        </w:rPr>
        <w:t>9</w:t>
      </w:r>
      <w:r w:rsidRPr="000C35F6">
        <w:rPr>
          <w:rFonts w:ascii="Times New Roman" w:hAnsi="Times New Roman" w:cs="Times New Roman"/>
          <w:sz w:val="28"/>
          <w:szCs w:val="28"/>
        </w:rPr>
        <w:t xml:space="preserve"> года. Результаты Викторины будут опубликованы на сайте </w:t>
      </w:r>
      <w:r w:rsidR="004B106D">
        <w:rPr>
          <w:rFonts w:ascii="Times New Roman" w:hAnsi="Times New Roman" w:cs="Times New Roman"/>
          <w:sz w:val="28"/>
          <w:szCs w:val="28"/>
        </w:rPr>
        <w:t>ГАУ ДПО «АмИРО</w:t>
      </w:r>
      <w:r w:rsidR="00162A58" w:rsidRPr="00162A58">
        <w:rPr>
          <w:rFonts w:ascii="Times New Roman" w:hAnsi="Times New Roman" w:cs="Times New Roman"/>
          <w:sz w:val="28"/>
          <w:szCs w:val="28"/>
        </w:rPr>
        <w:t>»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="00D3023F">
        <w:rPr>
          <w:rFonts w:ascii="Times New Roman" w:hAnsi="Times New Roman" w:cs="Times New Roman"/>
          <w:sz w:val="28"/>
          <w:szCs w:val="28"/>
        </w:rPr>
        <w:t>04 февраля</w:t>
      </w:r>
      <w:r w:rsidR="00162A58"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sz w:val="28"/>
          <w:szCs w:val="28"/>
        </w:rPr>
        <w:t>201</w:t>
      </w:r>
      <w:r w:rsidR="00D3023F">
        <w:rPr>
          <w:rFonts w:ascii="Times New Roman" w:hAnsi="Times New Roman" w:cs="Times New Roman"/>
          <w:sz w:val="28"/>
          <w:szCs w:val="28"/>
        </w:rPr>
        <w:t>9</w:t>
      </w:r>
      <w:r w:rsidRPr="000C35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0724" w:rsidRDefault="00107043" w:rsidP="000C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Команды победители и призё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ры награждаются дипломами </w:t>
      </w:r>
      <w:r w:rsidR="00162A58" w:rsidRPr="00162A58">
        <w:rPr>
          <w:rFonts w:ascii="Times New Roman" w:hAnsi="Times New Roman" w:cs="Times New Roman"/>
          <w:sz w:val="28"/>
          <w:szCs w:val="28"/>
        </w:rPr>
        <w:t>ГАУ ДПО «Ам</w:t>
      </w:r>
      <w:r>
        <w:rPr>
          <w:rFonts w:ascii="Times New Roman" w:hAnsi="Times New Roman" w:cs="Times New Roman"/>
          <w:sz w:val="28"/>
          <w:szCs w:val="28"/>
        </w:rPr>
        <w:t>ИРО</w:t>
      </w:r>
      <w:r w:rsidR="00162A58" w:rsidRPr="00162A58">
        <w:rPr>
          <w:rFonts w:ascii="Times New Roman" w:hAnsi="Times New Roman" w:cs="Times New Roman"/>
          <w:sz w:val="28"/>
          <w:szCs w:val="28"/>
        </w:rPr>
        <w:t>»</w:t>
      </w:r>
      <w:r w:rsidR="0034404A">
        <w:rPr>
          <w:rFonts w:ascii="Times New Roman" w:hAnsi="Times New Roman" w:cs="Times New Roman"/>
          <w:sz w:val="28"/>
          <w:szCs w:val="28"/>
        </w:rPr>
        <w:t>.</w:t>
      </w:r>
    </w:p>
    <w:p w:rsidR="00EB1B11" w:rsidRPr="00DF0566" w:rsidRDefault="00EB1B11" w:rsidP="00D3023F">
      <w:pPr>
        <w:adjustRightInd w:val="0"/>
        <w:snapToGrid w:val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11" w:rsidRPr="000C35F6" w:rsidRDefault="00EB1B11" w:rsidP="000C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1B11" w:rsidRPr="000C35F6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471E1"/>
    <w:rsid w:val="000538E7"/>
    <w:rsid w:val="000877E6"/>
    <w:rsid w:val="000C35F6"/>
    <w:rsid w:val="000F5BFC"/>
    <w:rsid w:val="00107043"/>
    <w:rsid w:val="00162A58"/>
    <w:rsid w:val="001701FE"/>
    <w:rsid w:val="00193F48"/>
    <w:rsid w:val="001E6B3F"/>
    <w:rsid w:val="001F3A27"/>
    <w:rsid w:val="00224160"/>
    <w:rsid w:val="002737CB"/>
    <w:rsid w:val="002F2159"/>
    <w:rsid w:val="0034404A"/>
    <w:rsid w:val="003924B7"/>
    <w:rsid w:val="003D0410"/>
    <w:rsid w:val="003D5E0D"/>
    <w:rsid w:val="004B106D"/>
    <w:rsid w:val="004B333F"/>
    <w:rsid w:val="004D10F2"/>
    <w:rsid w:val="00514805"/>
    <w:rsid w:val="0060002A"/>
    <w:rsid w:val="00604E4E"/>
    <w:rsid w:val="00624D0E"/>
    <w:rsid w:val="00672EE2"/>
    <w:rsid w:val="00683E59"/>
    <w:rsid w:val="006872BF"/>
    <w:rsid w:val="00690B2F"/>
    <w:rsid w:val="0072744F"/>
    <w:rsid w:val="00796FC6"/>
    <w:rsid w:val="007B028D"/>
    <w:rsid w:val="007B2C1D"/>
    <w:rsid w:val="007E7D2B"/>
    <w:rsid w:val="00832E5B"/>
    <w:rsid w:val="00864168"/>
    <w:rsid w:val="008676FE"/>
    <w:rsid w:val="008A5173"/>
    <w:rsid w:val="008D0950"/>
    <w:rsid w:val="008D5153"/>
    <w:rsid w:val="00920787"/>
    <w:rsid w:val="009B3813"/>
    <w:rsid w:val="00A2776F"/>
    <w:rsid w:val="00A46D59"/>
    <w:rsid w:val="00A5375D"/>
    <w:rsid w:val="00AA0074"/>
    <w:rsid w:val="00B24425"/>
    <w:rsid w:val="00BB1C03"/>
    <w:rsid w:val="00BF5745"/>
    <w:rsid w:val="00C01891"/>
    <w:rsid w:val="00C25ADF"/>
    <w:rsid w:val="00C357A1"/>
    <w:rsid w:val="00CA7F51"/>
    <w:rsid w:val="00CF1F28"/>
    <w:rsid w:val="00D3023F"/>
    <w:rsid w:val="00D330E9"/>
    <w:rsid w:val="00D86CCD"/>
    <w:rsid w:val="00DC0BA4"/>
    <w:rsid w:val="00DE5955"/>
    <w:rsid w:val="00E52E58"/>
    <w:rsid w:val="00E72662"/>
    <w:rsid w:val="00EB1B11"/>
    <w:rsid w:val="00F80724"/>
    <w:rsid w:val="00FE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8B8E-93B4-4A07-B641-321E07B0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.cvpv@mail.ru" TargetMode="External"/><Relationship Id="rId5" Type="http://schemas.openxmlformats.org/officeDocument/2006/relationships/hyperlink" Target="http://www.amur-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47</cp:revision>
  <cp:lastPrinted>2019-01-22T01:53:00Z</cp:lastPrinted>
  <dcterms:created xsi:type="dcterms:W3CDTF">2014-05-13T03:22:00Z</dcterms:created>
  <dcterms:modified xsi:type="dcterms:W3CDTF">2019-01-23T03:55:00Z</dcterms:modified>
</cp:coreProperties>
</file>