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BA5E45" w:rsidTr="003B67C2">
        <w:tc>
          <w:tcPr>
            <w:tcW w:w="6062" w:type="dxa"/>
          </w:tcPr>
          <w:p w:rsidR="00BA5E45" w:rsidRDefault="00BA5E45" w:rsidP="00BA5E45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BA5E45" w:rsidRPr="002843FA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 w:rsidRPr="002843FA"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 xml:space="preserve">Приложение к приказу </w:t>
            </w:r>
          </w:p>
          <w:p w:rsidR="00BA5E45" w:rsidRDefault="00BA5E45" w:rsidP="00BA5E45">
            <w:pPr>
              <w:shd w:val="clear" w:color="auto" w:fill="FFFFFF"/>
              <w:adjustRightInd w:val="0"/>
              <w:snapToGrid w:val="0"/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</w:pPr>
            <w:r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>ГАУ ДПО «</w:t>
            </w:r>
            <w:proofErr w:type="spellStart"/>
            <w:r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>АмИРО</w:t>
            </w:r>
            <w:proofErr w:type="spellEnd"/>
            <w:r>
              <w:rPr>
                <w:rFonts w:eastAsia="SimSun"/>
                <w:snapToGrid w:val="0"/>
                <w:color w:val="000000"/>
                <w:sz w:val="28"/>
                <w:szCs w:val="28"/>
                <w:lang w:eastAsia="ar-SA"/>
              </w:rPr>
              <w:t>»</w:t>
            </w:r>
          </w:p>
          <w:p w:rsidR="00BA5E45" w:rsidRPr="00BA5E45" w:rsidRDefault="00BA5E45" w:rsidP="00BF706A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от </w:t>
            </w:r>
            <w:r w:rsidR="00BF706A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                 </w:t>
            </w:r>
            <w:r w:rsidRPr="00BA5E45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>№</w:t>
            </w:r>
            <w:r w:rsidR="0058751D">
              <w:rPr>
                <w:rFonts w:ascii="Times New Roman" w:eastAsia="SimSun" w:hAnsi="Times New Roman"/>
                <w:snapToGrid w:val="0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</w:tr>
    </w:tbl>
    <w:p w:rsidR="00BA5E45" w:rsidRDefault="00BA5E45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70A44" w:rsidRDefault="00B70A44" w:rsidP="00BA5E45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BA5E45" w:rsidRPr="00AB3DDD" w:rsidRDefault="00BA5E45" w:rsidP="00AA24F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Положение</w:t>
      </w:r>
    </w:p>
    <w:p w:rsidR="00BA5E45" w:rsidRPr="00AB3DDD" w:rsidRDefault="00BA5E45" w:rsidP="00AA24F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об областном заочном конкурсе</w:t>
      </w:r>
      <w:r w:rsidR="00502ABE">
        <w:rPr>
          <w:rFonts w:ascii="Times New Roman" w:hAnsi="Times New Roman"/>
          <w:b/>
          <w:sz w:val="28"/>
          <w:szCs w:val="28"/>
        </w:rPr>
        <w:t xml:space="preserve"> юных краеведов</w:t>
      </w:r>
    </w:p>
    <w:p w:rsidR="00AB3DDD" w:rsidRDefault="00BA5E45" w:rsidP="00AA24F0">
      <w:pPr>
        <w:pStyle w:val="a6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DDD">
        <w:rPr>
          <w:rFonts w:ascii="Times New Roman" w:hAnsi="Times New Roman"/>
          <w:b/>
          <w:sz w:val="28"/>
          <w:szCs w:val="28"/>
        </w:rPr>
        <w:t>«</w:t>
      </w:r>
      <w:r w:rsidR="00B963DE">
        <w:rPr>
          <w:rFonts w:ascii="Times New Roman" w:hAnsi="Times New Roman"/>
          <w:b/>
          <w:sz w:val="28"/>
          <w:szCs w:val="28"/>
        </w:rPr>
        <w:t>Память, запечатлённая в камне</w:t>
      </w:r>
      <w:r w:rsidRPr="00AB3DDD">
        <w:rPr>
          <w:rFonts w:ascii="Times New Roman" w:hAnsi="Times New Roman"/>
          <w:b/>
          <w:sz w:val="28"/>
          <w:szCs w:val="28"/>
        </w:rPr>
        <w:t>»</w:t>
      </w:r>
    </w:p>
    <w:p w:rsidR="00BA5E45" w:rsidRPr="002843FA" w:rsidRDefault="00BA5E45" w:rsidP="00AA24F0">
      <w:pPr>
        <w:pStyle w:val="a6"/>
        <w:spacing w:after="0" w:line="240" w:lineRule="auto"/>
        <w:ind w:left="786"/>
        <w:jc w:val="center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Общие положения</w:t>
      </w:r>
    </w:p>
    <w:p w:rsidR="00BA5E45" w:rsidRPr="002843FA" w:rsidRDefault="004D2F58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BA5E45" w:rsidRPr="002843FA">
        <w:rPr>
          <w:rFonts w:ascii="Times New Roman" w:hAnsi="Times New Roman"/>
          <w:sz w:val="28"/>
          <w:szCs w:val="28"/>
        </w:rPr>
        <w:t>Настоящее положение определяет цел</w:t>
      </w:r>
      <w:r w:rsidR="002437A8">
        <w:rPr>
          <w:rFonts w:ascii="Times New Roman" w:hAnsi="Times New Roman"/>
          <w:sz w:val="28"/>
          <w:szCs w:val="28"/>
        </w:rPr>
        <w:t>ь</w:t>
      </w:r>
      <w:r w:rsidR="00BA5E45" w:rsidRPr="002843FA">
        <w:rPr>
          <w:rFonts w:ascii="Times New Roman" w:hAnsi="Times New Roman"/>
          <w:sz w:val="28"/>
          <w:szCs w:val="28"/>
        </w:rPr>
        <w:t>, задачи, порядок проведения областного заочного конкурса</w:t>
      </w:r>
      <w:r w:rsidR="00502ABE">
        <w:rPr>
          <w:rFonts w:ascii="Times New Roman" w:hAnsi="Times New Roman"/>
          <w:sz w:val="28"/>
          <w:szCs w:val="28"/>
        </w:rPr>
        <w:t xml:space="preserve"> юных краеведов </w:t>
      </w:r>
      <w:r w:rsidR="00BF706A">
        <w:rPr>
          <w:rFonts w:ascii="Times New Roman" w:hAnsi="Times New Roman"/>
          <w:sz w:val="28"/>
          <w:szCs w:val="28"/>
        </w:rPr>
        <w:t xml:space="preserve"> </w:t>
      </w:r>
      <w:r w:rsidR="00BA5E45" w:rsidRPr="002843FA">
        <w:rPr>
          <w:rFonts w:ascii="Times New Roman" w:hAnsi="Times New Roman"/>
          <w:sz w:val="28"/>
          <w:szCs w:val="28"/>
        </w:rPr>
        <w:t>«</w:t>
      </w:r>
      <w:r w:rsidR="00B963DE">
        <w:rPr>
          <w:rFonts w:ascii="Times New Roman" w:hAnsi="Times New Roman"/>
          <w:sz w:val="28"/>
          <w:szCs w:val="28"/>
        </w:rPr>
        <w:t>Память, запечатлённая в камне</w:t>
      </w:r>
      <w:r w:rsidR="00BA5E45" w:rsidRPr="002843FA">
        <w:rPr>
          <w:rFonts w:ascii="Times New Roman" w:hAnsi="Times New Roman"/>
          <w:sz w:val="28"/>
          <w:szCs w:val="28"/>
        </w:rPr>
        <w:t>»</w:t>
      </w:r>
      <w:r w:rsidR="00BF706A">
        <w:rPr>
          <w:rFonts w:ascii="Times New Roman" w:hAnsi="Times New Roman"/>
          <w:sz w:val="28"/>
          <w:szCs w:val="28"/>
        </w:rPr>
        <w:t xml:space="preserve"> </w:t>
      </w:r>
      <w:r w:rsidR="00BA5E45" w:rsidRPr="002843FA">
        <w:rPr>
          <w:rFonts w:ascii="Times New Roman" w:hAnsi="Times New Roman"/>
          <w:sz w:val="28"/>
          <w:szCs w:val="28"/>
        </w:rPr>
        <w:t>(далее – Конкурс).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4D2F58">
        <w:rPr>
          <w:rFonts w:ascii="Times New Roman" w:hAnsi="Times New Roman"/>
          <w:sz w:val="28"/>
          <w:szCs w:val="28"/>
        </w:rPr>
        <w:t>.</w:t>
      </w:r>
      <w:r w:rsidRPr="002843FA">
        <w:rPr>
          <w:rFonts w:ascii="Times New Roman" w:hAnsi="Times New Roman"/>
          <w:sz w:val="28"/>
          <w:szCs w:val="28"/>
        </w:rPr>
        <w:t xml:space="preserve">Организацию и проведение Конкурса осуществляет </w:t>
      </w:r>
      <w:r>
        <w:rPr>
          <w:rFonts w:ascii="Times New Roman" w:hAnsi="Times New Roman"/>
          <w:sz w:val="28"/>
          <w:szCs w:val="28"/>
        </w:rPr>
        <w:t xml:space="preserve">государственное автономное учреждение дополнительного профессионального образования </w:t>
      </w:r>
      <w:r w:rsidRPr="002843FA">
        <w:rPr>
          <w:rFonts w:ascii="Times New Roman" w:hAnsi="Times New Roman"/>
          <w:sz w:val="28"/>
          <w:szCs w:val="28"/>
        </w:rPr>
        <w:t>«Амурский областной институт развития образования».</w:t>
      </w:r>
    </w:p>
    <w:p w:rsidR="00BA5E45" w:rsidRPr="002843FA" w:rsidRDefault="00BA5E45" w:rsidP="00BA5E45">
      <w:pPr>
        <w:pStyle w:val="a6"/>
        <w:spacing w:after="0" w:line="240" w:lineRule="auto"/>
        <w:ind w:left="0" w:firstLine="786"/>
        <w:jc w:val="both"/>
        <w:rPr>
          <w:rFonts w:ascii="Times New Roman" w:hAnsi="Times New Roman"/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Цель и задачи Конкурса</w:t>
      </w:r>
    </w:p>
    <w:p w:rsidR="00BA5E45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BA5E45" w:rsidRPr="002843FA">
        <w:rPr>
          <w:sz w:val="28"/>
          <w:szCs w:val="28"/>
        </w:rPr>
        <w:t>Цель Конкурса –</w:t>
      </w:r>
      <w:r w:rsidR="00502ABE">
        <w:rPr>
          <w:sz w:val="28"/>
          <w:szCs w:val="28"/>
        </w:rPr>
        <w:t xml:space="preserve"> воспитание гармонично развитой личности на основе культурных и исторических ценностей Амурской области</w:t>
      </w:r>
      <w:r w:rsidR="004024E6">
        <w:rPr>
          <w:sz w:val="28"/>
          <w:szCs w:val="28"/>
        </w:rPr>
        <w:t>.</w:t>
      </w:r>
    </w:p>
    <w:p w:rsidR="00BA5E45" w:rsidRDefault="004D2F58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BA5E45" w:rsidRPr="002843FA">
        <w:rPr>
          <w:sz w:val="28"/>
          <w:szCs w:val="28"/>
        </w:rPr>
        <w:t>Задачи Конкурса:</w:t>
      </w:r>
    </w:p>
    <w:p w:rsidR="00D943CA" w:rsidRDefault="00D943CA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r w:rsidR="00421916">
        <w:rPr>
          <w:sz w:val="28"/>
          <w:szCs w:val="28"/>
        </w:rPr>
        <w:t>историко-</w:t>
      </w:r>
      <w:r w:rsidR="00502ABE">
        <w:rPr>
          <w:sz w:val="28"/>
          <w:szCs w:val="28"/>
        </w:rPr>
        <w:t>культурно</w:t>
      </w:r>
      <w:r w:rsidR="00421916">
        <w:rPr>
          <w:sz w:val="28"/>
          <w:szCs w:val="28"/>
        </w:rPr>
        <w:t>й</w:t>
      </w:r>
      <w:r>
        <w:rPr>
          <w:sz w:val="28"/>
          <w:szCs w:val="28"/>
        </w:rPr>
        <w:t xml:space="preserve"> среды как базы для </w:t>
      </w:r>
      <w:r w:rsidR="00B963DE">
        <w:rPr>
          <w:sz w:val="28"/>
          <w:szCs w:val="28"/>
        </w:rPr>
        <w:t xml:space="preserve">патриотического воспитания </w:t>
      </w:r>
      <w:r>
        <w:rPr>
          <w:sz w:val="28"/>
          <w:szCs w:val="28"/>
        </w:rPr>
        <w:t>подрастающего поколения;</w:t>
      </w:r>
    </w:p>
    <w:p w:rsidR="00502ABE" w:rsidRPr="002843FA" w:rsidRDefault="00502ABE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духовное и физическое оздоровление обучающихся через приобщение к прекрасному в окружающей их жизни;</w:t>
      </w:r>
    </w:p>
    <w:p w:rsidR="00301916" w:rsidRPr="002843FA" w:rsidRDefault="00301916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="00502ABE">
        <w:rPr>
          <w:sz w:val="28"/>
          <w:szCs w:val="28"/>
        </w:rPr>
        <w:t xml:space="preserve"> художественно-эмоциональной сферы обучающихся</w:t>
      </w:r>
      <w:r>
        <w:rPr>
          <w:sz w:val="28"/>
          <w:szCs w:val="28"/>
        </w:rPr>
        <w:t>.</w:t>
      </w:r>
    </w:p>
    <w:p w:rsidR="00287FCE" w:rsidRPr="002843FA" w:rsidRDefault="00287FCE" w:rsidP="00B70A44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Участники Конкурса</w:t>
      </w:r>
    </w:p>
    <w:p w:rsidR="00BA5E45" w:rsidRPr="002843FA" w:rsidRDefault="00BA5E45" w:rsidP="00BA5E4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К участию в Конкурсе приглашаются обучающиеся образовательных организаций</w:t>
      </w:r>
      <w:r w:rsidR="0045437C">
        <w:rPr>
          <w:sz w:val="28"/>
          <w:szCs w:val="28"/>
        </w:rPr>
        <w:t xml:space="preserve"> общего, среднего профессионального и дополните</w:t>
      </w:r>
      <w:r w:rsidR="00136DB4">
        <w:rPr>
          <w:sz w:val="28"/>
          <w:szCs w:val="28"/>
        </w:rPr>
        <w:t>льного образования в возрасте 12</w:t>
      </w:r>
      <w:r w:rsidR="0045437C">
        <w:rPr>
          <w:sz w:val="28"/>
          <w:szCs w:val="28"/>
        </w:rPr>
        <w:t xml:space="preserve"> </w:t>
      </w:r>
      <w:r w:rsidR="0046590E">
        <w:rPr>
          <w:sz w:val="28"/>
          <w:szCs w:val="28"/>
        </w:rPr>
        <w:t>-18 лет.</w:t>
      </w:r>
    </w:p>
    <w:p w:rsidR="00BA5E45" w:rsidRPr="002843FA" w:rsidRDefault="00BA5E45" w:rsidP="00BA5E45">
      <w:pPr>
        <w:tabs>
          <w:tab w:val="left" w:pos="426"/>
        </w:tabs>
        <w:jc w:val="both"/>
        <w:rPr>
          <w:sz w:val="28"/>
          <w:szCs w:val="28"/>
        </w:rPr>
      </w:pPr>
    </w:p>
    <w:p w:rsidR="00BA5E45" w:rsidRPr="002843FA" w:rsidRDefault="00BA5E45" w:rsidP="00BA5E45">
      <w:pPr>
        <w:pStyle w:val="a6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843FA">
        <w:rPr>
          <w:rFonts w:ascii="Times New Roman" w:hAnsi="Times New Roman"/>
          <w:sz w:val="28"/>
          <w:szCs w:val="28"/>
        </w:rPr>
        <w:t>Организация и порядок проведения Конкурса</w:t>
      </w:r>
    </w:p>
    <w:p w:rsidR="00BA5E45" w:rsidRPr="002843FA" w:rsidRDefault="00BA5E45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4.1. Конкурс проводится в </w:t>
      </w:r>
      <w:r w:rsidR="00043BF4">
        <w:rPr>
          <w:sz w:val="28"/>
          <w:szCs w:val="28"/>
        </w:rPr>
        <w:t>2</w:t>
      </w:r>
      <w:r w:rsidRPr="002843FA">
        <w:rPr>
          <w:sz w:val="28"/>
          <w:szCs w:val="28"/>
        </w:rPr>
        <w:t xml:space="preserve"> этапа.</w:t>
      </w:r>
    </w:p>
    <w:p w:rsidR="00BA5E45" w:rsidRPr="002843FA" w:rsidRDefault="004D2F58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BA5E45" w:rsidRPr="002843FA">
        <w:rPr>
          <w:sz w:val="28"/>
          <w:szCs w:val="28"/>
          <w:lang w:val="en-US"/>
        </w:rPr>
        <w:t>I</w:t>
      </w:r>
      <w:r w:rsidR="00BA5E45" w:rsidRPr="002843FA">
        <w:rPr>
          <w:sz w:val="28"/>
          <w:szCs w:val="28"/>
        </w:rPr>
        <w:t xml:space="preserve"> этап – с </w:t>
      </w:r>
      <w:r w:rsidR="0045437C">
        <w:rPr>
          <w:sz w:val="28"/>
          <w:szCs w:val="28"/>
        </w:rPr>
        <w:t>0</w:t>
      </w:r>
      <w:r w:rsidR="002E5A4A">
        <w:rPr>
          <w:sz w:val="28"/>
          <w:szCs w:val="28"/>
        </w:rPr>
        <w:t>1</w:t>
      </w:r>
      <w:r w:rsidR="00BA5E45" w:rsidRPr="002843FA">
        <w:rPr>
          <w:sz w:val="28"/>
          <w:szCs w:val="28"/>
        </w:rPr>
        <w:t xml:space="preserve"> </w:t>
      </w:r>
      <w:r w:rsidR="00EC3882">
        <w:rPr>
          <w:sz w:val="28"/>
          <w:szCs w:val="28"/>
        </w:rPr>
        <w:t xml:space="preserve">по </w:t>
      </w:r>
      <w:r w:rsidR="000369C2">
        <w:rPr>
          <w:sz w:val="28"/>
          <w:szCs w:val="28"/>
        </w:rPr>
        <w:t>14</w:t>
      </w:r>
      <w:r w:rsidR="00783F0B">
        <w:rPr>
          <w:sz w:val="28"/>
          <w:szCs w:val="28"/>
        </w:rPr>
        <w:t xml:space="preserve"> </w:t>
      </w:r>
      <w:r w:rsidR="00B963DE">
        <w:rPr>
          <w:sz w:val="28"/>
          <w:szCs w:val="28"/>
        </w:rPr>
        <w:t>февраля 2020</w:t>
      </w:r>
      <w:r w:rsidR="00BA5E45" w:rsidRPr="002843FA">
        <w:rPr>
          <w:sz w:val="28"/>
          <w:szCs w:val="28"/>
        </w:rPr>
        <w:t xml:space="preserve"> года – приём заявок (по форме согласно приложению к настоящему положению) и материалов на участие в Конкурсе. </w:t>
      </w:r>
    </w:p>
    <w:p w:rsidR="002E5A4A" w:rsidRDefault="00BA5E45" w:rsidP="002E5A4A">
      <w:pPr>
        <w:tabs>
          <w:tab w:val="left" w:pos="567"/>
          <w:tab w:val="left" w:pos="709"/>
        </w:tabs>
        <w:ind w:firstLine="567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Участники Конкурса направляют заявки и </w:t>
      </w:r>
      <w:proofErr w:type="gramStart"/>
      <w:r w:rsidRPr="002843FA">
        <w:rPr>
          <w:sz w:val="28"/>
          <w:szCs w:val="28"/>
        </w:rPr>
        <w:t>материалы</w:t>
      </w:r>
      <w:r w:rsidR="00E238D9">
        <w:rPr>
          <w:sz w:val="28"/>
          <w:szCs w:val="28"/>
        </w:rPr>
        <w:t xml:space="preserve"> </w:t>
      </w:r>
      <w:r w:rsidRPr="002843FA">
        <w:rPr>
          <w:sz w:val="28"/>
          <w:szCs w:val="28"/>
        </w:rPr>
        <w:t xml:space="preserve"> по</w:t>
      </w:r>
      <w:proofErr w:type="gramEnd"/>
      <w:r w:rsidRPr="002843FA">
        <w:rPr>
          <w:sz w:val="28"/>
          <w:szCs w:val="28"/>
        </w:rPr>
        <w:t xml:space="preserve"> адресу: г.Благовещенск, </w:t>
      </w:r>
      <w:r w:rsidR="00CA36E1" w:rsidRPr="002843FA">
        <w:rPr>
          <w:sz w:val="28"/>
          <w:szCs w:val="28"/>
        </w:rPr>
        <w:t>ГАУ ДПО</w:t>
      </w:r>
      <w:r w:rsidR="006B78F5">
        <w:rPr>
          <w:sz w:val="28"/>
          <w:szCs w:val="28"/>
        </w:rPr>
        <w:t xml:space="preserve"> </w:t>
      </w:r>
      <w:r w:rsidR="00CA36E1" w:rsidRPr="002843FA">
        <w:rPr>
          <w:sz w:val="28"/>
          <w:szCs w:val="28"/>
        </w:rPr>
        <w:t>«</w:t>
      </w:r>
      <w:proofErr w:type="spellStart"/>
      <w:r w:rsidR="00CA36E1">
        <w:rPr>
          <w:sz w:val="28"/>
          <w:szCs w:val="28"/>
        </w:rPr>
        <w:t>АмИРО</w:t>
      </w:r>
      <w:proofErr w:type="spellEnd"/>
      <w:r w:rsidR="00CA36E1" w:rsidRPr="002843FA">
        <w:rPr>
          <w:sz w:val="28"/>
          <w:szCs w:val="28"/>
        </w:rPr>
        <w:t>»</w:t>
      </w:r>
      <w:r w:rsidR="00CA36E1">
        <w:rPr>
          <w:sz w:val="28"/>
          <w:szCs w:val="28"/>
        </w:rPr>
        <w:t xml:space="preserve">, </w:t>
      </w:r>
      <w:proofErr w:type="spellStart"/>
      <w:r w:rsidRPr="002843FA">
        <w:rPr>
          <w:sz w:val="28"/>
          <w:szCs w:val="28"/>
        </w:rPr>
        <w:t>ул.Пушкина</w:t>
      </w:r>
      <w:proofErr w:type="spellEnd"/>
      <w:r w:rsidRPr="002843FA">
        <w:rPr>
          <w:sz w:val="28"/>
          <w:szCs w:val="28"/>
        </w:rPr>
        <w:t>, 44,</w:t>
      </w:r>
      <w:r w:rsidR="0045437C">
        <w:rPr>
          <w:sz w:val="28"/>
          <w:szCs w:val="28"/>
        </w:rPr>
        <w:t xml:space="preserve"> </w:t>
      </w:r>
      <w:proofErr w:type="spellStart"/>
      <w:r w:rsidR="0045437C">
        <w:rPr>
          <w:sz w:val="28"/>
          <w:szCs w:val="28"/>
        </w:rPr>
        <w:t>каб</w:t>
      </w:r>
      <w:proofErr w:type="spellEnd"/>
      <w:r w:rsidR="0045437C">
        <w:rPr>
          <w:sz w:val="28"/>
          <w:szCs w:val="28"/>
        </w:rPr>
        <w:t>. №</w:t>
      </w:r>
      <w:r w:rsidR="006B78F5">
        <w:rPr>
          <w:sz w:val="28"/>
          <w:szCs w:val="28"/>
        </w:rPr>
        <w:t xml:space="preserve"> 29 </w:t>
      </w:r>
      <w:r w:rsidR="002E5A4A" w:rsidRPr="002843FA">
        <w:rPr>
          <w:sz w:val="28"/>
          <w:szCs w:val="28"/>
        </w:rPr>
        <w:t xml:space="preserve">или по </w:t>
      </w:r>
    </w:p>
    <w:p w:rsidR="00BA5E45" w:rsidRPr="00783F0B" w:rsidRDefault="002E5A4A" w:rsidP="002E5A4A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2843FA">
        <w:rPr>
          <w:sz w:val="28"/>
          <w:szCs w:val="28"/>
        </w:rPr>
        <w:t>e-</w:t>
      </w:r>
      <w:proofErr w:type="spellStart"/>
      <w:r w:rsidRPr="002843FA">
        <w:rPr>
          <w:sz w:val="28"/>
          <w:szCs w:val="28"/>
        </w:rPr>
        <w:t>mail</w:t>
      </w:r>
      <w:proofErr w:type="spellEnd"/>
      <w:r w:rsidRPr="002843F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2843FA">
          <w:rPr>
            <w:sz w:val="28"/>
            <w:szCs w:val="28"/>
          </w:rPr>
          <w:t>iro.cvdo@mail.ru</w:t>
        </w:r>
      </w:hyperlink>
      <w:r>
        <w:rPr>
          <w:sz w:val="28"/>
          <w:szCs w:val="28"/>
        </w:rPr>
        <w:t xml:space="preserve"> </w:t>
      </w:r>
      <w:r w:rsidR="00BA5E45" w:rsidRPr="00783F0B">
        <w:rPr>
          <w:sz w:val="28"/>
          <w:szCs w:val="28"/>
        </w:rPr>
        <w:t>с обязательной пометкой</w:t>
      </w:r>
      <w:r w:rsidR="00CA36E1" w:rsidRPr="00783F0B">
        <w:rPr>
          <w:sz w:val="28"/>
          <w:szCs w:val="28"/>
        </w:rPr>
        <w:t>:</w:t>
      </w:r>
      <w:r w:rsidR="00BA5E45" w:rsidRPr="00783F0B">
        <w:rPr>
          <w:sz w:val="28"/>
          <w:szCs w:val="28"/>
        </w:rPr>
        <w:t xml:space="preserve"> «</w:t>
      </w:r>
      <w:r>
        <w:rPr>
          <w:sz w:val="28"/>
          <w:szCs w:val="28"/>
        </w:rPr>
        <w:t>Конкурс краеведов</w:t>
      </w:r>
      <w:r w:rsidR="00BA5E45" w:rsidRPr="00783F0B">
        <w:rPr>
          <w:sz w:val="28"/>
          <w:szCs w:val="28"/>
        </w:rPr>
        <w:t>».</w:t>
      </w:r>
      <w:r w:rsidR="004B73B1" w:rsidRPr="00783F0B">
        <w:rPr>
          <w:sz w:val="28"/>
          <w:szCs w:val="28"/>
        </w:rPr>
        <w:t xml:space="preserve"> </w:t>
      </w:r>
    </w:p>
    <w:p w:rsidR="00BA5E45" w:rsidRPr="002843FA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Заявки и материалы, не соответствующие требованиям настоящего положения, не рассматриваются.</w:t>
      </w:r>
    </w:p>
    <w:p w:rsidR="00BA5E45" w:rsidRPr="002843FA" w:rsidRDefault="00BA5E45" w:rsidP="00BA5E45">
      <w:pPr>
        <w:pStyle w:val="a5"/>
        <w:tabs>
          <w:tab w:val="left" w:pos="851"/>
          <w:tab w:val="left" w:pos="993"/>
        </w:tabs>
        <w:spacing w:before="0" w:after="0"/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 xml:space="preserve">4.3. </w:t>
      </w:r>
      <w:r w:rsidRPr="002843FA">
        <w:rPr>
          <w:sz w:val="28"/>
          <w:szCs w:val="28"/>
          <w:lang w:val="en-US"/>
        </w:rPr>
        <w:t>II</w:t>
      </w:r>
      <w:r w:rsidRPr="002843FA">
        <w:rPr>
          <w:sz w:val="28"/>
          <w:szCs w:val="28"/>
        </w:rPr>
        <w:t xml:space="preserve"> этап – с </w:t>
      </w:r>
      <w:r w:rsidR="000369C2">
        <w:rPr>
          <w:sz w:val="28"/>
          <w:szCs w:val="28"/>
        </w:rPr>
        <w:t>17</w:t>
      </w:r>
      <w:r w:rsidR="00783F0B">
        <w:rPr>
          <w:sz w:val="28"/>
          <w:szCs w:val="28"/>
        </w:rPr>
        <w:t xml:space="preserve"> </w:t>
      </w:r>
      <w:r w:rsidR="002E5A4A">
        <w:rPr>
          <w:sz w:val="28"/>
          <w:szCs w:val="28"/>
        </w:rPr>
        <w:t xml:space="preserve">февраля </w:t>
      </w:r>
      <w:r w:rsidR="00783F0B">
        <w:rPr>
          <w:sz w:val="28"/>
          <w:szCs w:val="28"/>
        </w:rPr>
        <w:t xml:space="preserve">по </w:t>
      </w:r>
      <w:r w:rsidR="000369C2">
        <w:rPr>
          <w:sz w:val="28"/>
          <w:szCs w:val="28"/>
        </w:rPr>
        <w:t>20</w:t>
      </w:r>
      <w:r w:rsidR="00783F0B">
        <w:rPr>
          <w:sz w:val="28"/>
          <w:szCs w:val="28"/>
        </w:rPr>
        <w:t xml:space="preserve"> ма</w:t>
      </w:r>
      <w:r w:rsidR="00B963DE">
        <w:rPr>
          <w:sz w:val="28"/>
          <w:szCs w:val="28"/>
        </w:rPr>
        <w:t>рта 2020</w:t>
      </w:r>
      <w:r w:rsidR="00EC3882">
        <w:rPr>
          <w:sz w:val="28"/>
          <w:szCs w:val="28"/>
        </w:rPr>
        <w:t xml:space="preserve"> </w:t>
      </w:r>
      <w:r w:rsidRPr="002843FA">
        <w:rPr>
          <w:sz w:val="28"/>
          <w:szCs w:val="28"/>
        </w:rPr>
        <w:t xml:space="preserve"> года – анализ материалов экспертной комиссией, определение </w:t>
      </w:r>
      <w:r w:rsidR="00E30FC9">
        <w:rPr>
          <w:sz w:val="28"/>
          <w:szCs w:val="28"/>
        </w:rPr>
        <w:t xml:space="preserve">победителей и призёров </w:t>
      </w:r>
      <w:r w:rsidR="00DC2160">
        <w:rPr>
          <w:sz w:val="28"/>
          <w:szCs w:val="28"/>
        </w:rPr>
        <w:t>Конкурса.</w:t>
      </w:r>
    </w:p>
    <w:p w:rsidR="00887C5F" w:rsidRPr="002843FA" w:rsidRDefault="007734DF" w:rsidP="00887C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887C5F">
        <w:rPr>
          <w:sz w:val="28"/>
          <w:szCs w:val="28"/>
        </w:rPr>
        <w:t xml:space="preserve">. На </w:t>
      </w:r>
      <w:r w:rsidR="00887C5F" w:rsidRPr="002843FA">
        <w:rPr>
          <w:sz w:val="28"/>
          <w:szCs w:val="28"/>
        </w:rPr>
        <w:t xml:space="preserve">Конкурс </w:t>
      </w:r>
      <w:r w:rsidR="00887C5F">
        <w:rPr>
          <w:sz w:val="28"/>
          <w:szCs w:val="28"/>
        </w:rPr>
        <w:t xml:space="preserve">принимаются работы по </w:t>
      </w:r>
      <w:r w:rsidR="00887C5F" w:rsidRPr="002843FA">
        <w:rPr>
          <w:sz w:val="28"/>
          <w:szCs w:val="28"/>
        </w:rPr>
        <w:t>следующи</w:t>
      </w:r>
      <w:r w:rsidR="00887C5F">
        <w:rPr>
          <w:sz w:val="28"/>
          <w:szCs w:val="28"/>
        </w:rPr>
        <w:t>м номинациям</w:t>
      </w:r>
      <w:r w:rsidR="00887C5F" w:rsidRPr="002843FA">
        <w:rPr>
          <w:sz w:val="28"/>
          <w:szCs w:val="28"/>
        </w:rPr>
        <w:t>:</w:t>
      </w:r>
    </w:p>
    <w:p w:rsidR="00F20B04" w:rsidRPr="002843FA" w:rsidRDefault="00887C5F" w:rsidP="00F20B04">
      <w:pPr>
        <w:ind w:firstLine="708"/>
        <w:jc w:val="both"/>
        <w:rPr>
          <w:sz w:val="28"/>
          <w:szCs w:val="28"/>
        </w:rPr>
      </w:pPr>
      <w:r w:rsidRPr="007734DF">
        <w:rPr>
          <w:b/>
          <w:sz w:val="28"/>
          <w:szCs w:val="28"/>
        </w:rPr>
        <w:t>«</w:t>
      </w:r>
      <w:r w:rsidR="007734DF" w:rsidRPr="007734DF">
        <w:rPr>
          <w:b/>
          <w:sz w:val="28"/>
          <w:szCs w:val="28"/>
        </w:rPr>
        <w:t>Дорогой памяти</w:t>
      </w:r>
      <w:r w:rsidRPr="007734DF">
        <w:rPr>
          <w:b/>
          <w:sz w:val="28"/>
          <w:szCs w:val="28"/>
        </w:rPr>
        <w:t>»</w:t>
      </w:r>
      <w:r w:rsidR="0011366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F20B04">
        <w:rPr>
          <w:sz w:val="28"/>
          <w:szCs w:val="28"/>
        </w:rPr>
        <w:t xml:space="preserve">работы, посвящённые </w:t>
      </w:r>
      <w:r w:rsidR="006A1052">
        <w:rPr>
          <w:sz w:val="28"/>
          <w:szCs w:val="28"/>
        </w:rPr>
        <w:t xml:space="preserve">культурно-историческим </w:t>
      </w:r>
      <w:r w:rsidR="00F20B04">
        <w:rPr>
          <w:sz w:val="28"/>
          <w:szCs w:val="28"/>
        </w:rPr>
        <w:t>памятникам,</w:t>
      </w:r>
      <w:r w:rsidR="00F20B04" w:rsidRPr="00F20B04">
        <w:rPr>
          <w:sz w:val="28"/>
          <w:szCs w:val="28"/>
        </w:rPr>
        <w:t xml:space="preserve"> </w:t>
      </w:r>
      <w:r w:rsidR="00F20B04">
        <w:rPr>
          <w:sz w:val="28"/>
          <w:szCs w:val="28"/>
        </w:rPr>
        <w:t>где рассказана история памятника, раскрыта его символика и значимость</w:t>
      </w:r>
      <w:r>
        <w:rPr>
          <w:sz w:val="28"/>
          <w:szCs w:val="28"/>
        </w:rPr>
        <w:t>)</w:t>
      </w:r>
      <w:r w:rsidRPr="002843FA">
        <w:rPr>
          <w:sz w:val="28"/>
          <w:szCs w:val="28"/>
        </w:rPr>
        <w:t>;</w:t>
      </w:r>
    </w:p>
    <w:p w:rsidR="00887C5F" w:rsidRPr="002843FA" w:rsidRDefault="00887C5F" w:rsidP="00887C5F">
      <w:pPr>
        <w:ind w:firstLine="708"/>
        <w:jc w:val="both"/>
        <w:rPr>
          <w:sz w:val="28"/>
          <w:szCs w:val="28"/>
        </w:rPr>
      </w:pPr>
      <w:r w:rsidRPr="007734DF">
        <w:rPr>
          <w:b/>
          <w:sz w:val="28"/>
          <w:szCs w:val="28"/>
        </w:rPr>
        <w:lastRenderedPageBreak/>
        <w:t>«</w:t>
      </w:r>
      <w:r w:rsidR="007734DF" w:rsidRPr="007734DF">
        <w:rPr>
          <w:b/>
          <w:sz w:val="28"/>
          <w:szCs w:val="28"/>
        </w:rPr>
        <w:t>Вечно живые</w:t>
      </w:r>
      <w:r w:rsidRPr="007734DF">
        <w:rPr>
          <w:b/>
          <w:sz w:val="28"/>
          <w:szCs w:val="28"/>
        </w:rPr>
        <w:t>»</w:t>
      </w:r>
      <w:r w:rsidR="00113661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(</w:t>
      </w:r>
      <w:r w:rsidR="000044DC">
        <w:rPr>
          <w:sz w:val="28"/>
          <w:szCs w:val="28"/>
        </w:rPr>
        <w:t>работ</w:t>
      </w:r>
      <w:r w:rsidR="00F20B04">
        <w:rPr>
          <w:sz w:val="28"/>
          <w:szCs w:val="28"/>
        </w:rPr>
        <w:t>ы</w:t>
      </w:r>
      <w:r w:rsidR="000044DC">
        <w:rPr>
          <w:sz w:val="28"/>
          <w:szCs w:val="28"/>
        </w:rPr>
        <w:t>, посвящённые памятникам В</w:t>
      </w:r>
      <w:r w:rsidR="00E7149C">
        <w:rPr>
          <w:sz w:val="28"/>
          <w:szCs w:val="28"/>
        </w:rPr>
        <w:t xml:space="preserve">еликой </w:t>
      </w:r>
      <w:r w:rsidR="000044DC">
        <w:rPr>
          <w:sz w:val="28"/>
          <w:szCs w:val="28"/>
        </w:rPr>
        <w:t>О</w:t>
      </w:r>
      <w:r w:rsidR="00E7149C">
        <w:rPr>
          <w:sz w:val="28"/>
          <w:szCs w:val="28"/>
        </w:rPr>
        <w:t>течественной войны</w:t>
      </w:r>
      <w:r w:rsidR="00F20B04">
        <w:rPr>
          <w:sz w:val="28"/>
          <w:szCs w:val="28"/>
        </w:rPr>
        <w:t>, где рас</w:t>
      </w:r>
      <w:r w:rsidR="00E7149C">
        <w:rPr>
          <w:sz w:val="28"/>
          <w:szCs w:val="28"/>
        </w:rPr>
        <w:t>крыта</w:t>
      </w:r>
      <w:r w:rsidR="00F20B04">
        <w:rPr>
          <w:sz w:val="28"/>
          <w:szCs w:val="28"/>
        </w:rPr>
        <w:t xml:space="preserve"> история памятника, его символика и значимость</w:t>
      </w:r>
      <w:r>
        <w:rPr>
          <w:sz w:val="28"/>
          <w:szCs w:val="28"/>
        </w:rPr>
        <w:t>).</w:t>
      </w:r>
    </w:p>
    <w:p w:rsidR="00BA5E45" w:rsidRPr="002843FA" w:rsidRDefault="007734DF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4D2F58">
        <w:rPr>
          <w:sz w:val="28"/>
          <w:szCs w:val="28"/>
        </w:rPr>
        <w:t>.</w:t>
      </w:r>
      <w:r w:rsidR="00BA5E45" w:rsidRPr="002843FA">
        <w:rPr>
          <w:sz w:val="28"/>
          <w:szCs w:val="28"/>
        </w:rPr>
        <w:t xml:space="preserve">Справки и консультации по тел.: </w:t>
      </w:r>
      <w:r w:rsidR="00BA5E45">
        <w:rPr>
          <w:sz w:val="28"/>
          <w:szCs w:val="28"/>
        </w:rPr>
        <w:t>8(4162)226</w:t>
      </w:r>
      <w:r w:rsidR="00BA5E45" w:rsidRPr="002843FA">
        <w:rPr>
          <w:sz w:val="28"/>
          <w:szCs w:val="28"/>
        </w:rPr>
        <w:t>252, Левина Татьяна Александровна.</w:t>
      </w:r>
    </w:p>
    <w:p w:rsidR="00BA5E45" w:rsidRPr="002843FA" w:rsidRDefault="00BA5E45" w:rsidP="00BA5E45">
      <w:pPr>
        <w:ind w:firstLine="708"/>
        <w:jc w:val="both"/>
        <w:rPr>
          <w:sz w:val="28"/>
          <w:szCs w:val="28"/>
        </w:rPr>
      </w:pPr>
    </w:p>
    <w:p w:rsidR="00BA5E45" w:rsidRPr="002843FA" w:rsidRDefault="00BA5E45" w:rsidP="00BA5E45">
      <w:pPr>
        <w:widowControl w:val="0"/>
        <w:autoSpaceDE w:val="0"/>
        <w:autoSpaceDN w:val="0"/>
        <w:adjustRightInd w:val="0"/>
        <w:ind w:left="-120" w:firstLine="687"/>
        <w:jc w:val="center"/>
        <w:rPr>
          <w:sz w:val="28"/>
          <w:szCs w:val="28"/>
        </w:rPr>
      </w:pPr>
      <w:r w:rsidRPr="002843FA">
        <w:rPr>
          <w:sz w:val="28"/>
          <w:szCs w:val="28"/>
        </w:rPr>
        <w:t>5. Работа экспертной комиссии</w:t>
      </w:r>
    </w:p>
    <w:p w:rsidR="00BA5E45" w:rsidRPr="002843FA" w:rsidRDefault="004D2F58" w:rsidP="00BA5E4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="00BA5E45" w:rsidRPr="002843FA">
        <w:rPr>
          <w:sz w:val="28"/>
          <w:szCs w:val="28"/>
        </w:rPr>
        <w:t xml:space="preserve">Для подведения итогов Конкурса, определения </w:t>
      </w:r>
      <w:r w:rsidR="006E478F">
        <w:rPr>
          <w:sz w:val="28"/>
          <w:szCs w:val="28"/>
        </w:rPr>
        <w:t xml:space="preserve">победителей и призёров </w:t>
      </w:r>
      <w:r w:rsidR="00BA5E45" w:rsidRPr="002843FA">
        <w:rPr>
          <w:sz w:val="28"/>
          <w:szCs w:val="28"/>
        </w:rPr>
        <w:t xml:space="preserve">организаторами Конкурса </w:t>
      </w:r>
      <w:r w:rsidR="002A02B2">
        <w:rPr>
          <w:sz w:val="28"/>
          <w:szCs w:val="28"/>
        </w:rPr>
        <w:t>формируется экспертная комиссия</w:t>
      </w:r>
      <w:r w:rsidR="00BA5E45" w:rsidRPr="002843FA">
        <w:rPr>
          <w:sz w:val="28"/>
          <w:szCs w:val="28"/>
        </w:rPr>
        <w:t>.</w:t>
      </w:r>
    </w:p>
    <w:p w:rsidR="00BA5E45" w:rsidRPr="002843FA" w:rsidRDefault="004D2F58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BA5E45" w:rsidRPr="002843FA">
        <w:rPr>
          <w:sz w:val="28"/>
          <w:szCs w:val="28"/>
        </w:rPr>
        <w:t xml:space="preserve">Отбор представленных </w:t>
      </w:r>
      <w:r w:rsidR="00887C5F">
        <w:rPr>
          <w:sz w:val="28"/>
          <w:szCs w:val="28"/>
        </w:rPr>
        <w:t xml:space="preserve">материалов </w:t>
      </w:r>
      <w:r w:rsidR="00BA5E45" w:rsidRPr="002843FA">
        <w:rPr>
          <w:sz w:val="28"/>
          <w:szCs w:val="28"/>
        </w:rPr>
        <w:t>осуществляется по следующим критериям:</w:t>
      </w:r>
    </w:p>
    <w:p w:rsidR="00BA5E45" w:rsidRPr="002843FA" w:rsidRDefault="006B78F5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тематике Конкурса</w:t>
      </w:r>
      <w:r w:rsidR="00BA5E45" w:rsidRPr="002843FA">
        <w:rPr>
          <w:sz w:val="28"/>
          <w:szCs w:val="28"/>
        </w:rPr>
        <w:t>;</w:t>
      </w:r>
    </w:p>
    <w:p w:rsidR="00BA5E45" w:rsidRPr="002843FA" w:rsidRDefault="006B78F5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выразительное и оригинальное авторское решение</w:t>
      </w:r>
      <w:r w:rsidR="00BA5E45" w:rsidRPr="002843FA">
        <w:rPr>
          <w:sz w:val="28"/>
          <w:szCs w:val="28"/>
        </w:rPr>
        <w:t>;</w:t>
      </w:r>
    </w:p>
    <w:p w:rsidR="00BA5E45" w:rsidRPr="002843FA" w:rsidRDefault="006B78F5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творческий подход к раскрытию темы</w:t>
      </w:r>
      <w:r w:rsidR="00BA5E45" w:rsidRPr="002843FA">
        <w:rPr>
          <w:sz w:val="28"/>
          <w:szCs w:val="28"/>
        </w:rPr>
        <w:t>;</w:t>
      </w:r>
    </w:p>
    <w:p w:rsidR="00BA5E45" w:rsidRDefault="006B78F5" w:rsidP="00BA5E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высокий </w:t>
      </w:r>
      <w:r w:rsidR="00E238D9">
        <w:rPr>
          <w:sz w:val="28"/>
          <w:szCs w:val="28"/>
        </w:rPr>
        <w:t>художественный</w:t>
      </w:r>
      <w:r>
        <w:rPr>
          <w:sz w:val="28"/>
          <w:szCs w:val="28"/>
        </w:rPr>
        <w:t xml:space="preserve"> и эстетический </w:t>
      </w:r>
      <w:r w:rsidR="00E238D9">
        <w:rPr>
          <w:sz w:val="28"/>
          <w:szCs w:val="28"/>
        </w:rPr>
        <w:t xml:space="preserve"> уровень </w:t>
      </w:r>
      <w:r w:rsidR="00433C90">
        <w:rPr>
          <w:sz w:val="28"/>
          <w:szCs w:val="28"/>
        </w:rPr>
        <w:t>исполнения.</w:t>
      </w:r>
    </w:p>
    <w:p w:rsidR="00E238D9" w:rsidRDefault="00E238D9" w:rsidP="00BA5E45">
      <w:pPr>
        <w:ind w:firstLine="708"/>
        <w:jc w:val="both"/>
        <w:rPr>
          <w:sz w:val="28"/>
          <w:szCs w:val="28"/>
        </w:rPr>
      </w:pPr>
    </w:p>
    <w:p w:rsidR="00E238D9" w:rsidRPr="002843FA" w:rsidRDefault="00E238D9" w:rsidP="00E238D9">
      <w:pPr>
        <w:widowControl w:val="0"/>
        <w:autoSpaceDE w:val="0"/>
        <w:autoSpaceDN w:val="0"/>
        <w:adjustRightInd w:val="0"/>
        <w:ind w:left="-120" w:firstLine="687"/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Pr="002843FA">
        <w:rPr>
          <w:sz w:val="28"/>
          <w:szCs w:val="28"/>
        </w:rPr>
        <w:t xml:space="preserve">. </w:t>
      </w:r>
      <w:r>
        <w:rPr>
          <w:sz w:val="28"/>
          <w:szCs w:val="28"/>
        </w:rPr>
        <w:t>Требования к оформлению работ</w:t>
      </w:r>
    </w:p>
    <w:p w:rsidR="00F03FDA" w:rsidRDefault="00F03FDA" w:rsidP="007930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38D9" w:rsidRPr="002843FA">
        <w:rPr>
          <w:sz w:val="28"/>
          <w:szCs w:val="28"/>
        </w:rPr>
        <w:t>.1.</w:t>
      </w:r>
      <w:r>
        <w:rPr>
          <w:sz w:val="28"/>
          <w:szCs w:val="28"/>
        </w:rPr>
        <w:t>Фотоизображение должно быть качественным, не обработанным в программах графического редактора;</w:t>
      </w:r>
    </w:p>
    <w:p w:rsidR="00D011F3" w:rsidRDefault="00D011F3" w:rsidP="0079304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памятник должен быть сфотографирован полностью; </w:t>
      </w:r>
    </w:p>
    <w:p w:rsidR="00174E62" w:rsidRDefault="00F03FDA" w:rsidP="00BB5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фотография должна иметь размер формата </w:t>
      </w:r>
      <w:r w:rsidR="00174E62">
        <w:rPr>
          <w:sz w:val="28"/>
          <w:szCs w:val="28"/>
        </w:rPr>
        <w:t>А</w:t>
      </w:r>
      <w:r w:rsidR="00793049">
        <w:rPr>
          <w:sz w:val="28"/>
          <w:szCs w:val="28"/>
        </w:rPr>
        <w:t xml:space="preserve"> </w:t>
      </w:r>
      <w:r w:rsidR="00174E62">
        <w:rPr>
          <w:sz w:val="28"/>
          <w:szCs w:val="28"/>
        </w:rPr>
        <w:t>4 (</w:t>
      </w:r>
      <w:r w:rsidR="00887C5F">
        <w:rPr>
          <w:sz w:val="28"/>
          <w:szCs w:val="28"/>
        </w:rPr>
        <w:t>21 х 29 см);</w:t>
      </w:r>
    </w:p>
    <w:p w:rsidR="00887C5F" w:rsidRDefault="00D011F3" w:rsidP="00BB5E4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фотоматериалы</w:t>
      </w:r>
      <w:r w:rsidR="0062572A">
        <w:rPr>
          <w:sz w:val="28"/>
          <w:szCs w:val="28"/>
        </w:rPr>
        <w:t xml:space="preserve"> должны сопровождаться</w:t>
      </w:r>
      <w:r>
        <w:rPr>
          <w:sz w:val="28"/>
          <w:szCs w:val="28"/>
        </w:rPr>
        <w:t xml:space="preserve"> </w:t>
      </w:r>
      <w:r w:rsidR="00E7149C">
        <w:rPr>
          <w:sz w:val="28"/>
          <w:szCs w:val="28"/>
        </w:rPr>
        <w:t>текстовой частью</w:t>
      </w:r>
      <w:r w:rsidR="0062572A">
        <w:rPr>
          <w:sz w:val="28"/>
          <w:szCs w:val="28"/>
        </w:rPr>
        <w:t>.</w:t>
      </w:r>
    </w:p>
    <w:p w:rsidR="00AD381E" w:rsidRDefault="004D2F58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6.2.К</w:t>
      </w:r>
      <w:r w:rsidR="00174E62">
        <w:rPr>
          <w:sz w:val="28"/>
          <w:szCs w:val="28"/>
        </w:rPr>
        <w:t xml:space="preserve"> </w:t>
      </w:r>
      <w:r w:rsidR="00887C5F">
        <w:rPr>
          <w:sz w:val="28"/>
          <w:szCs w:val="28"/>
        </w:rPr>
        <w:t xml:space="preserve">материалам </w:t>
      </w:r>
      <w:r w:rsidR="00174E62">
        <w:rPr>
          <w:sz w:val="28"/>
          <w:szCs w:val="28"/>
        </w:rPr>
        <w:t xml:space="preserve">прилагается </w:t>
      </w:r>
      <w:r w:rsidR="00793049">
        <w:rPr>
          <w:sz w:val="28"/>
          <w:szCs w:val="28"/>
        </w:rPr>
        <w:t>заявка (приложение).</w:t>
      </w:r>
    </w:p>
    <w:p w:rsidR="00AD381E" w:rsidRDefault="00AD381E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6.3.На Конкурс не принимаются работы:</w:t>
      </w:r>
    </w:p>
    <w:p w:rsidR="00AD381E" w:rsidRDefault="00AD381E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низкого качества и не соответствующие возрасту автора;</w:t>
      </w:r>
    </w:p>
    <w:p w:rsidR="00AD381E" w:rsidRDefault="00AD381E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 заявки или неполными данными об авторе;</w:t>
      </w:r>
    </w:p>
    <w:p w:rsidR="00AD381E" w:rsidRDefault="00AD381E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участвовавшие в других конкурсах;</w:t>
      </w:r>
    </w:p>
    <w:p w:rsidR="00AD381E" w:rsidRDefault="00AD381E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скачанные с Интернета;</w:t>
      </w:r>
    </w:p>
    <w:p w:rsidR="00F03FDA" w:rsidRPr="002843FA" w:rsidRDefault="00AD381E" w:rsidP="00174E6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коллективные работы.</w:t>
      </w:r>
      <w:r w:rsidR="00174E62">
        <w:rPr>
          <w:sz w:val="28"/>
          <w:szCs w:val="28"/>
        </w:rPr>
        <w:t xml:space="preserve"> </w:t>
      </w:r>
      <w:r w:rsidR="00F03FDA">
        <w:rPr>
          <w:sz w:val="28"/>
          <w:szCs w:val="28"/>
        </w:rPr>
        <w:t xml:space="preserve"> </w:t>
      </w:r>
    </w:p>
    <w:p w:rsidR="00E238D9" w:rsidRDefault="00E238D9" w:rsidP="00793049">
      <w:pPr>
        <w:pStyle w:val="a3"/>
        <w:spacing w:after="0"/>
        <w:ind w:left="0"/>
        <w:rPr>
          <w:sz w:val="28"/>
          <w:szCs w:val="28"/>
        </w:rPr>
      </w:pPr>
    </w:p>
    <w:p w:rsidR="00BA5E45" w:rsidRPr="002843FA" w:rsidRDefault="00793049" w:rsidP="00BA5E45">
      <w:pPr>
        <w:pStyle w:val="a3"/>
        <w:spacing w:after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BA5E45" w:rsidRPr="002843FA">
        <w:rPr>
          <w:sz w:val="28"/>
          <w:szCs w:val="28"/>
        </w:rPr>
        <w:t>. Подведение итогов и награждение</w:t>
      </w:r>
    </w:p>
    <w:p w:rsidR="00BA5E45" w:rsidRPr="002843FA" w:rsidRDefault="00BA5E45" w:rsidP="00BA5E45">
      <w:pPr>
        <w:ind w:firstLine="708"/>
        <w:jc w:val="both"/>
        <w:rPr>
          <w:sz w:val="28"/>
          <w:szCs w:val="28"/>
        </w:rPr>
      </w:pPr>
      <w:r w:rsidRPr="002843FA">
        <w:rPr>
          <w:sz w:val="28"/>
          <w:szCs w:val="28"/>
        </w:rPr>
        <w:t>Победители и призёры Конкурса награждаются дипломами</w:t>
      </w:r>
      <w:r w:rsidR="00793049">
        <w:rPr>
          <w:sz w:val="28"/>
          <w:szCs w:val="28"/>
        </w:rPr>
        <w:t xml:space="preserve"> ГАУ ДПО «</w:t>
      </w:r>
      <w:proofErr w:type="spellStart"/>
      <w:r w:rsidR="00793049">
        <w:rPr>
          <w:sz w:val="28"/>
          <w:szCs w:val="28"/>
        </w:rPr>
        <w:t>АмИРО</w:t>
      </w:r>
      <w:proofErr w:type="spellEnd"/>
      <w:r w:rsidR="00793049">
        <w:rPr>
          <w:sz w:val="28"/>
          <w:szCs w:val="28"/>
        </w:rPr>
        <w:t>»</w:t>
      </w:r>
      <w:r w:rsidRPr="002843FA">
        <w:rPr>
          <w:sz w:val="28"/>
          <w:szCs w:val="28"/>
        </w:rPr>
        <w:t>.</w:t>
      </w:r>
    </w:p>
    <w:p w:rsidR="00433C90" w:rsidRDefault="00433C90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  <w:szCs w:val="28"/>
        </w:rPr>
      </w:pPr>
    </w:p>
    <w:p w:rsidR="00433C90" w:rsidRDefault="00433C90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  <w:szCs w:val="28"/>
        </w:rPr>
      </w:pPr>
    </w:p>
    <w:p w:rsidR="00433C90" w:rsidRDefault="00433C90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  <w:szCs w:val="28"/>
        </w:rPr>
      </w:pPr>
    </w:p>
    <w:p w:rsidR="00433C90" w:rsidRDefault="00433C90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  <w:szCs w:val="28"/>
        </w:rPr>
      </w:pPr>
    </w:p>
    <w:p w:rsidR="00433C90" w:rsidRDefault="00433C90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  <w:szCs w:val="28"/>
        </w:rPr>
      </w:pPr>
    </w:p>
    <w:p w:rsidR="00433C90" w:rsidRDefault="00433C90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  <w:szCs w:val="28"/>
        </w:rPr>
      </w:pPr>
    </w:p>
    <w:p w:rsidR="00433C90" w:rsidRDefault="00433C90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  <w:szCs w:val="28"/>
        </w:rPr>
      </w:pPr>
    </w:p>
    <w:p w:rsidR="00433C90" w:rsidRDefault="00433C90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  <w:szCs w:val="28"/>
        </w:rPr>
      </w:pPr>
    </w:p>
    <w:p w:rsidR="00433C90" w:rsidRDefault="00433C90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7734DF" w:rsidRDefault="007734DF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7734DF" w:rsidRDefault="007734DF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7734DF" w:rsidRDefault="007734DF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7734DF" w:rsidRDefault="007734DF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7734DF" w:rsidRDefault="007734DF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EB5646" w:rsidRDefault="00EB5646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EB5646" w:rsidRDefault="00EB5646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p w:rsidR="00604F8B" w:rsidRPr="002843FA" w:rsidRDefault="00604F8B" w:rsidP="00BA5E45">
      <w:pPr>
        <w:tabs>
          <w:tab w:val="left" w:pos="872"/>
          <w:tab w:val="left" w:pos="6804"/>
          <w:tab w:val="right" w:pos="10065"/>
        </w:tabs>
        <w:jc w:val="both"/>
        <w:rPr>
          <w:sz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793049" w:rsidTr="00EB564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793049" w:rsidRDefault="002A4891" w:rsidP="00BA5E45">
            <w:pPr>
              <w:tabs>
                <w:tab w:val="left" w:pos="872"/>
                <w:tab w:val="left" w:pos="6804"/>
                <w:tab w:val="right" w:pos="10065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Штамп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793049" w:rsidRPr="00793049" w:rsidRDefault="00793049" w:rsidP="00793049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 xml:space="preserve">Приложение к Положению </w:t>
            </w:r>
          </w:p>
          <w:p w:rsidR="00B963DE" w:rsidRDefault="00793049" w:rsidP="00793049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>об областном заочном</w:t>
            </w:r>
            <w:r>
              <w:rPr>
                <w:sz w:val="28"/>
                <w:szCs w:val="28"/>
              </w:rPr>
              <w:t xml:space="preserve"> </w:t>
            </w:r>
            <w:r w:rsidRPr="00793049">
              <w:rPr>
                <w:sz w:val="28"/>
                <w:szCs w:val="28"/>
              </w:rPr>
              <w:t>конкурсе</w:t>
            </w:r>
            <w:r w:rsidR="00B70A44">
              <w:rPr>
                <w:sz w:val="28"/>
                <w:szCs w:val="28"/>
              </w:rPr>
              <w:t xml:space="preserve"> </w:t>
            </w:r>
          </w:p>
          <w:p w:rsidR="00793049" w:rsidRPr="00793049" w:rsidRDefault="00793049" w:rsidP="00793049">
            <w:pPr>
              <w:pStyle w:val="aa"/>
              <w:rPr>
                <w:sz w:val="28"/>
                <w:szCs w:val="28"/>
              </w:rPr>
            </w:pPr>
            <w:r w:rsidRPr="00793049">
              <w:rPr>
                <w:sz w:val="28"/>
                <w:szCs w:val="28"/>
              </w:rPr>
              <w:t>«</w:t>
            </w:r>
            <w:r w:rsidR="00B963DE">
              <w:rPr>
                <w:sz w:val="28"/>
                <w:szCs w:val="28"/>
              </w:rPr>
              <w:t>Память, запечатлённая в камне</w:t>
            </w:r>
            <w:r w:rsidRPr="00793049">
              <w:rPr>
                <w:sz w:val="28"/>
                <w:szCs w:val="28"/>
              </w:rPr>
              <w:t>»</w:t>
            </w:r>
          </w:p>
          <w:p w:rsidR="00793049" w:rsidRDefault="00793049" w:rsidP="00BA5E45">
            <w:pPr>
              <w:tabs>
                <w:tab w:val="left" w:pos="872"/>
                <w:tab w:val="left" w:pos="6804"/>
                <w:tab w:val="right" w:pos="10065"/>
              </w:tabs>
              <w:jc w:val="both"/>
              <w:rPr>
                <w:sz w:val="28"/>
              </w:rPr>
            </w:pPr>
          </w:p>
        </w:tc>
      </w:tr>
    </w:tbl>
    <w:p w:rsidR="00BA5E45" w:rsidRPr="002843FA" w:rsidRDefault="00BA5E45" w:rsidP="00BA5E45">
      <w:pPr>
        <w:jc w:val="right"/>
        <w:rPr>
          <w:i/>
          <w:sz w:val="28"/>
        </w:rPr>
      </w:pPr>
    </w:p>
    <w:p w:rsidR="00BA5E45" w:rsidRPr="002843FA" w:rsidRDefault="00BA5E45" w:rsidP="00BA5E45">
      <w:pPr>
        <w:rPr>
          <w:b/>
          <w:sz w:val="28"/>
        </w:rPr>
      </w:pPr>
    </w:p>
    <w:p w:rsidR="00BA5E45" w:rsidRPr="002843FA" w:rsidRDefault="00BA5E45" w:rsidP="00BA5E45">
      <w:pPr>
        <w:jc w:val="center"/>
        <w:rPr>
          <w:sz w:val="28"/>
        </w:rPr>
      </w:pPr>
      <w:r w:rsidRPr="002843FA">
        <w:rPr>
          <w:sz w:val="28"/>
        </w:rPr>
        <w:t>Заявка</w:t>
      </w:r>
    </w:p>
    <w:p w:rsidR="007F644C" w:rsidRDefault="00BA5E45" w:rsidP="00BA5E45">
      <w:pPr>
        <w:jc w:val="center"/>
        <w:rPr>
          <w:sz w:val="28"/>
        </w:rPr>
      </w:pPr>
      <w:r w:rsidRPr="002843FA">
        <w:rPr>
          <w:sz w:val="28"/>
        </w:rPr>
        <w:t xml:space="preserve">на участие в областном заочном конкурсе </w:t>
      </w:r>
      <w:r w:rsidR="00421916">
        <w:rPr>
          <w:sz w:val="28"/>
        </w:rPr>
        <w:t>юных краеведов</w:t>
      </w:r>
    </w:p>
    <w:p w:rsidR="00BA5E45" w:rsidRPr="002843FA" w:rsidRDefault="00BA5E45" w:rsidP="00BA5E45">
      <w:pPr>
        <w:jc w:val="center"/>
        <w:rPr>
          <w:sz w:val="28"/>
        </w:rPr>
      </w:pPr>
      <w:r w:rsidRPr="002843FA">
        <w:rPr>
          <w:sz w:val="28"/>
        </w:rPr>
        <w:t>«</w:t>
      </w:r>
      <w:r w:rsidR="00B963DE">
        <w:rPr>
          <w:sz w:val="28"/>
        </w:rPr>
        <w:t>Память, запечатлённая в камне</w:t>
      </w:r>
      <w:r w:rsidRPr="002843FA">
        <w:rPr>
          <w:sz w:val="28"/>
        </w:rPr>
        <w:t>»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Название </w:t>
      </w:r>
      <w:r w:rsidR="007F644C">
        <w:rPr>
          <w:sz w:val="28"/>
        </w:rPr>
        <w:t>номинации</w:t>
      </w:r>
      <w:r w:rsidRPr="002843FA">
        <w:rPr>
          <w:sz w:val="28"/>
        </w:rPr>
        <w:t>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Название работы 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Полное </w:t>
      </w:r>
      <w:r w:rsidR="004B73B1">
        <w:rPr>
          <w:sz w:val="28"/>
        </w:rPr>
        <w:t xml:space="preserve">и сокращённое </w:t>
      </w:r>
      <w:r w:rsidRPr="002843FA">
        <w:rPr>
          <w:sz w:val="28"/>
        </w:rPr>
        <w:t>наименование образовательной организации _____________________</w:t>
      </w:r>
      <w:r w:rsidR="004B73B1">
        <w:rPr>
          <w:sz w:val="28"/>
        </w:rPr>
        <w:t>__________________________________________</w:t>
      </w:r>
      <w:r w:rsidRPr="002843FA">
        <w:rPr>
          <w:sz w:val="28"/>
        </w:rPr>
        <w:t xml:space="preserve"> 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0369C2" w:rsidP="00BA5E45">
      <w:pPr>
        <w:jc w:val="both"/>
        <w:rPr>
          <w:sz w:val="28"/>
        </w:rPr>
      </w:pPr>
      <w:r>
        <w:rPr>
          <w:sz w:val="28"/>
        </w:rPr>
        <w:t>Адрес,</w:t>
      </w:r>
      <w:r w:rsidR="00BA5E45" w:rsidRPr="002843FA">
        <w:rPr>
          <w:sz w:val="28"/>
        </w:rPr>
        <w:t xml:space="preserve"> телефон</w:t>
      </w:r>
      <w:r>
        <w:rPr>
          <w:sz w:val="28"/>
        </w:rPr>
        <w:t xml:space="preserve"> и </w:t>
      </w:r>
      <w:proofErr w:type="spellStart"/>
      <w:r>
        <w:rPr>
          <w:sz w:val="28"/>
        </w:rPr>
        <w:t>эл.почта</w:t>
      </w:r>
      <w:proofErr w:type="spellEnd"/>
      <w:r w:rsidR="00BA5E45" w:rsidRPr="002843FA">
        <w:rPr>
          <w:sz w:val="28"/>
        </w:rPr>
        <w:t xml:space="preserve"> образовательной организации ________________</w:t>
      </w:r>
      <w:r>
        <w:rPr>
          <w:sz w:val="28"/>
        </w:rPr>
        <w:t>______________________________________________</w:t>
      </w:r>
      <w:r w:rsidR="00BA5E45" w:rsidRPr="002843FA">
        <w:rPr>
          <w:sz w:val="28"/>
        </w:rPr>
        <w:t xml:space="preserve"> 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  <w:szCs w:val="28"/>
        </w:rPr>
      </w:pPr>
      <w:r w:rsidRPr="002843FA">
        <w:rPr>
          <w:sz w:val="28"/>
        </w:rPr>
        <w:t xml:space="preserve">Информация об участнике </w:t>
      </w:r>
      <w:r w:rsidR="004B73B1">
        <w:rPr>
          <w:sz w:val="28"/>
          <w:szCs w:val="28"/>
        </w:rPr>
        <w:t>(Ф.И</w:t>
      </w:r>
      <w:r w:rsidRPr="002843FA">
        <w:rPr>
          <w:sz w:val="28"/>
          <w:szCs w:val="28"/>
        </w:rPr>
        <w:t>., класс) ________________</w:t>
      </w:r>
      <w:r w:rsidR="007F644C">
        <w:rPr>
          <w:sz w:val="28"/>
          <w:szCs w:val="28"/>
        </w:rPr>
        <w:t>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Pr="002843FA" w:rsidRDefault="00BA5E45" w:rsidP="00BA5E45">
      <w:pPr>
        <w:jc w:val="both"/>
        <w:rPr>
          <w:sz w:val="28"/>
        </w:rPr>
      </w:pP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>Ф.И.О. руководителя работы, должность, телефон</w:t>
      </w:r>
      <w:r w:rsidR="004E29B7">
        <w:rPr>
          <w:sz w:val="28"/>
        </w:rPr>
        <w:t xml:space="preserve">, </w:t>
      </w:r>
      <w:proofErr w:type="spellStart"/>
      <w:r w:rsidR="004E29B7">
        <w:rPr>
          <w:sz w:val="28"/>
        </w:rPr>
        <w:t>эл.почта</w:t>
      </w:r>
      <w:proofErr w:type="spellEnd"/>
      <w:r w:rsidR="004E29B7">
        <w:rPr>
          <w:sz w:val="28"/>
        </w:rPr>
        <w:t xml:space="preserve"> _______________</w:t>
      </w:r>
    </w:p>
    <w:p w:rsidR="00BA5E45" w:rsidRPr="002843FA" w:rsidRDefault="00BA5E45" w:rsidP="00BA5E45">
      <w:pPr>
        <w:jc w:val="both"/>
        <w:rPr>
          <w:sz w:val="28"/>
        </w:rPr>
      </w:pPr>
      <w:r w:rsidRPr="002843FA">
        <w:rPr>
          <w:sz w:val="28"/>
        </w:rPr>
        <w:t xml:space="preserve">__________________________________________________________________ </w:t>
      </w:r>
    </w:p>
    <w:p w:rsidR="00BA5E45" w:rsidRDefault="00BA5E45" w:rsidP="00BA5E45">
      <w:pPr>
        <w:jc w:val="both"/>
        <w:rPr>
          <w:sz w:val="28"/>
        </w:rPr>
      </w:pPr>
      <w:r w:rsidRPr="002843FA">
        <w:rPr>
          <w:sz w:val="28"/>
        </w:rPr>
        <w:t>__________________________________________________________________</w:t>
      </w:r>
    </w:p>
    <w:p w:rsidR="003B67C2" w:rsidRPr="002843FA" w:rsidRDefault="003B67C2" w:rsidP="00BA5E45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BA5E45" w:rsidRDefault="00BA5E45" w:rsidP="00BA5E45">
      <w:pPr>
        <w:jc w:val="both"/>
        <w:rPr>
          <w:b/>
          <w:sz w:val="28"/>
        </w:rPr>
      </w:pPr>
    </w:p>
    <w:p w:rsidR="003B67C2" w:rsidRDefault="003B67C2" w:rsidP="00BA5E45">
      <w:pPr>
        <w:jc w:val="both"/>
        <w:rPr>
          <w:b/>
          <w:sz w:val="28"/>
        </w:rPr>
      </w:pPr>
    </w:p>
    <w:p w:rsidR="003B67C2" w:rsidRPr="002843FA" w:rsidRDefault="003B67C2" w:rsidP="00BA5E45">
      <w:pPr>
        <w:jc w:val="both"/>
        <w:rPr>
          <w:b/>
          <w:sz w:val="28"/>
        </w:rPr>
      </w:pPr>
    </w:p>
    <w:p w:rsidR="003B67C2" w:rsidRPr="002843FA" w:rsidRDefault="00BA5E45" w:rsidP="003B67C2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 w:rsidRPr="002843FA">
        <w:rPr>
          <w:color w:val="000000"/>
          <w:sz w:val="28"/>
        </w:rPr>
        <w:t xml:space="preserve">Руководитель </w:t>
      </w:r>
    </w:p>
    <w:p w:rsidR="00BA5E45" w:rsidRPr="002843FA" w:rsidRDefault="003B67C2" w:rsidP="00BA5E45">
      <w:pPr>
        <w:shd w:val="clear" w:color="auto" w:fill="FFFFFF"/>
        <w:tabs>
          <w:tab w:val="left" w:pos="5685"/>
        </w:tabs>
        <w:rPr>
          <w:color w:val="000000"/>
          <w:sz w:val="28"/>
        </w:rPr>
      </w:pPr>
      <w:r>
        <w:rPr>
          <w:color w:val="000000"/>
          <w:sz w:val="28"/>
        </w:rPr>
        <w:t>образовательной организации</w:t>
      </w:r>
      <w:r w:rsidR="00BA5E45" w:rsidRPr="002843FA">
        <w:rPr>
          <w:color w:val="000000"/>
          <w:sz w:val="28"/>
        </w:rPr>
        <w:t xml:space="preserve">                                  _________________ Ф</w:t>
      </w:r>
      <w:r w:rsidR="00EA5059">
        <w:rPr>
          <w:color w:val="000000"/>
          <w:sz w:val="28"/>
        </w:rPr>
        <w:t>.</w:t>
      </w:r>
      <w:r w:rsidR="00BA5E45" w:rsidRPr="002843FA">
        <w:rPr>
          <w:color w:val="000000"/>
          <w:sz w:val="28"/>
        </w:rPr>
        <w:t>И</w:t>
      </w:r>
      <w:r w:rsidR="00EA5059">
        <w:rPr>
          <w:color w:val="000000"/>
          <w:sz w:val="28"/>
        </w:rPr>
        <w:t>.</w:t>
      </w:r>
      <w:r w:rsidR="00BA5E45" w:rsidRPr="002843FA">
        <w:rPr>
          <w:color w:val="000000"/>
          <w:sz w:val="28"/>
        </w:rPr>
        <w:t>О</w:t>
      </w:r>
      <w:r w:rsidR="00EA5059">
        <w:rPr>
          <w:color w:val="000000"/>
          <w:sz w:val="28"/>
        </w:rPr>
        <w:t>.</w:t>
      </w:r>
    </w:p>
    <w:p w:rsidR="00BA5E45" w:rsidRPr="002843FA" w:rsidRDefault="00BA5E45" w:rsidP="00BA5E45">
      <w:pPr>
        <w:shd w:val="clear" w:color="auto" w:fill="FFFFFF"/>
        <w:tabs>
          <w:tab w:val="left" w:pos="5685"/>
        </w:tabs>
        <w:rPr>
          <w:color w:val="000000"/>
          <w:sz w:val="24"/>
          <w:szCs w:val="24"/>
        </w:rPr>
      </w:pPr>
      <w:r w:rsidRPr="002843FA">
        <w:rPr>
          <w:color w:val="000000"/>
          <w:sz w:val="28"/>
        </w:rPr>
        <w:t xml:space="preserve">                                                                           </w:t>
      </w:r>
      <w:r w:rsidRPr="002843FA">
        <w:rPr>
          <w:color w:val="000000"/>
          <w:sz w:val="28"/>
          <w:szCs w:val="28"/>
        </w:rPr>
        <w:t>МП</w:t>
      </w:r>
      <w:r w:rsidRPr="002843FA">
        <w:rPr>
          <w:color w:val="000000"/>
          <w:sz w:val="24"/>
          <w:szCs w:val="24"/>
        </w:rPr>
        <w:t xml:space="preserve">                           подпись</w:t>
      </w:r>
    </w:p>
    <w:p w:rsidR="00BA5E45" w:rsidRPr="002843FA" w:rsidRDefault="00BA5E45" w:rsidP="00BA5E45">
      <w:pPr>
        <w:shd w:val="clear" w:color="auto" w:fill="FFFFFF"/>
        <w:tabs>
          <w:tab w:val="left" w:pos="5685"/>
        </w:tabs>
        <w:rPr>
          <w:color w:val="000000"/>
          <w:sz w:val="28"/>
        </w:rPr>
      </w:pPr>
    </w:p>
    <w:p w:rsidR="00D16017" w:rsidRDefault="00BA5E45" w:rsidP="00BA5E45">
      <w:r w:rsidRPr="002843FA">
        <w:rPr>
          <w:color w:val="000000"/>
          <w:sz w:val="28"/>
        </w:rPr>
        <w:t xml:space="preserve"> </w:t>
      </w:r>
    </w:p>
    <w:sectPr w:rsidR="00D16017" w:rsidSect="00891BB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36A0A"/>
    <w:multiLevelType w:val="hybridMultilevel"/>
    <w:tmpl w:val="548E3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E45"/>
    <w:rsid w:val="000044DC"/>
    <w:rsid w:val="000229F3"/>
    <w:rsid w:val="000369C2"/>
    <w:rsid w:val="00043BF4"/>
    <w:rsid w:val="000A54B4"/>
    <w:rsid w:val="000D16C3"/>
    <w:rsid w:val="00105BE5"/>
    <w:rsid w:val="00113661"/>
    <w:rsid w:val="00136DB4"/>
    <w:rsid w:val="001373D5"/>
    <w:rsid w:val="00174E62"/>
    <w:rsid w:val="001767E8"/>
    <w:rsid w:val="001B5A49"/>
    <w:rsid w:val="002200CD"/>
    <w:rsid w:val="002437A8"/>
    <w:rsid w:val="00287FCE"/>
    <w:rsid w:val="002A02B2"/>
    <w:rsid w:val="002A4891"/>
    <w:rsid w:val="002E5A4A"/>
    <w:rsid w:val="00301916"/>
    <w:rsid w:val="00356638"/>
    <w:rsid w:val="00366F72"/>
    <w:rsid w:val="00377B23"/>
    <w:rsid w:val="003B67C2"/>
    <w:rsid w:val="003C7BC4"/>
    <w:rsid w:val="004024E6"/>
    <w:rsid w:val="00421916"/>
    <w:rsid w:val="00433C90"/>
    <w:rsid w:val="0045437C"/>
    <w:rsid w:val="0046590E"/>
    <w:rsid w:val="0048678E"/>
    <w:rsid w:val="004B73B1"/>
    <w:rsid w:val="004D2F58"/>
    <w:rsid w:val="004E29B7"/>
    <w:rsid w:val="00502ABE"/>
    <w:rsid w:val="0058038F"/>
    <w:rsid w:val="0058751D"/>
    <w:rsid w:val="005B4ACC"/>
    <w:rsid w:val="00604F8B"/>
    <w:rsid w:val="0062147D"/>
    <w:rsid w:val="0062572A"/>
    <w:rsid w:val="00626645"/>
    <w:rsid w:val="006323B0"/>
    <w:rsid w:val="00655712"/>
    <w:rsid w:val="00683AB4"/>
    <w:rsid w:val="006A1052"/>
    <w:rsid w:val="006B78F5"/>
    <w:rsid w:val="006E478F"/>
    <w:rsid w:val="007734DF"/>
    <w:rsid w:val="007778B9"/>
    <w:rsid w:val="00783F0B"/>
    <w:rsid w:val="00793049"/>
    <w:rsid w:val="007D3B39"/>
    <w:rsid w:val="007D7CE8"/>
    <w:rsid w:val="007F644C"/>
    <w:rsid w:val="00854880"/>
    <w:rsid w:val="00860D90"/>
    <w:rsid w:val="00867D0F"/>
    <w:rsid w:val="00887C5F"/>
    <w:rsid w:val="00891BB5"/>
    <w:rsid w:val="008B7499"/>
    <w:rsid w:val="008F7985"/>
    <w:rsid w:val="00945D26"/>
    <w:rsid w:val="0097780A"/>
    <w:rsid w:val="009862C8"/>
    <w:rsid w:val="009B05DD"/>
    <w:rsid w:val="009B67FC"/>
    <w:rsid w:val="009F3914"/>
    <w:rsid w:val="00A11C85"/>
    <w:rsid w:val="00A7329F"/>
    <w:rsid w:val="00AA24F0"/>
    <w:rsid w:val="00AB3DDD"/>
    <w:rsid w:val="00AD1B9C"/>
    <w:rsid w:val="00AD381E"/>
    <w:rsid w:val="00AF0C81"/>
    <w:rsid w:val="00B02EA5"/>
    <w:rsid w:val="00B70A44"/>
    <w:rsid w:val="00B8268C"/>
    <w:rsid w:val="00B963DE"/>
    <w:rsid w:val="00BA5E45"/>
    <w:rsid w:val="00BB33A4"/>
    <w:rsid w:val="00BB5E47"/>
    <w:rsid w:val="00BF706A"/>
    <w:rsid w:val="00C67EAC"/>
    <w:rsid w:val="00C87606"/>
    <w:rsid w:val="00CA36E1"/>
    <w:rsid w:val="00D011F3"/>
    <w:rsid w:val="00D16017"/>
    <w:rsid w:val="00D943CA"/>
    <w:rsid w:val="00DC2160"/>
    <w:rsid w:val="00DD4F62"/>
    <w:rsid w:val="00E238D9"/>
    <w:rsid w:val="00E30FC9"/>
    <w:rsid w:val="00E7149C"/>
    <w:rsid w:val="00EA5059"/>
    <w:rsid w:val="00EB5646"/>
    <w:rsid w:val="00EC3882"/>
    <w:rsid w:val="00EC7449"/>
    <w:rsid w:val="00EE67CC"/>
    <w:rsid w:val="00F03FDA"/>
    <w:rsid w:val="00F20B04"/>
    <w:rsid w:val="00F63CB5"/>
    <w:rsid w:val="00FC2FC0"/>
    <w:rsid w:val="00FE6C6D"/>
    <w:rsid w:val="00FF7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48636-DB91-48FD-B343-8E4E1075E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A5E4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BA5E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BA5E45"/>
    <w:pPr>
      <w:spacing w:before="120" w:after="216"/>
    </w:pPr>
    <w:rPr>
      <w:sz w:val="24"/>
      <w:szCs w:val="24"/>
    </w:rPr>
  </w:style>
  <w:style w:type="paragraph" w:styleId="a6">
    <w:name w:val="List Paragraph"/>
    <w:basedOn w:val="a"/>
    <w:qFormat/>
    <w:rsid w:val="00BA5E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7">
    <w:name w:val="Table Grid"/>
    <w:basedOn w:val="a1"/>
    <w:uiPriority w:val="59"/>
    <w:rsid w:val="00BA5E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BA5E45"/>
    <w:pPr>
      <w:tabs>
        <w:tab w:val="center" w:pos="4677"/>
        <w:tab w:val="right" w:pos="9355"/>
      </w:tabs>
    </w:pPr>
    <w:rPr>
      <w:rFonts w:eastAsia="Batang"/>
      <w:sz w:val="28"/>
      <w:szCs w:val="24"/>
    </w:rPr>
  </w:style>
  <w:style w:type="character" w:customStyle="1" w:styleId="a9">
    <w:name w:val="Нижний колонтитул Знак"/>
    <w:basedOn w:val="a0"/>
    <w:link w:val="a8"/>
    <w:rsid w:val="00BA5E45"/>
    <w:rPr>
      <w:rFonts w:ascii="Times New Roman" w:eastAsia="Batang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7930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783F0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1366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366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9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o.cvd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0106CA-0745-4834-92B1-8A2AA3B7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Userboss</dc:creator>
  <cp:keywords/>
  <dc:description/>
  <cp:lastModifiedBy>Ещенко Е. Н.</cp:lastModifiedBy>
  <cp:revision>60</cp:revision>
  <cp:lastPrinted>2019-10-14T08:31:00Z</cp:lastPrinted>
  <dcterms:created xsi:type="dcterms:W3CDTF">2016-03-16T02:09:00Z</dcterms:created>
  <dcterms:modified xsi:type="dcterms:W3CDTF">2019-10-14T08:39:00Z</dcterms:modified>
</cp:coreProperties>
</file>