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37" w:type="dxa"/>
        <w:tblInd w:w="10" w:type="dxa"/>
        <w:tblLook w:val="01E0"/>
      </w:tblPr>
      <w:tblGrid>
        <w:gridCol w:w="1656"/>
        <w:gridCol w:w="3568"/>
        <w:gridCol w:w="4513"/>
      </w:tblGrid>
      <w:tr w:rsidR="00114149" w:rsidRPr="00065AC3" w:rsidTr="001D7FCA">
        <w:trPr>
          <w:trHeight w:val="414"/>
        </w:trPr>
        <w:tc>
          <w:tcPr>
            <w:tcW w:w="1538" w:type="dxa"/>
            <w:vMerge w:val="restart"/>
          </w:tcPr>
          <w:p w:rsidR="00114149" w:rsidRPr="00065AC3" w:rsidRDefault="00325E5E">
            <w:pPr>
              <w:rPr>
                <w:rFonts w:ascii="Impact" w:hAnsi="Impact"/>
              </w:rPr>
            </w:pPr>
            <w:r>
              <w:rPr>
                <w:noProof/>
              </w:rPr>
              <w:drawing>
                <wp:inline distT="0" distB="0" distL="0" distR="0">
                  <wp:extent cx="893445" cy="1095375"/>
                  <wp:effectExtent l="19050" t="0" r="1905" b="0"/>
                  <wp:docPr id="1" name="Рисунок 1" descr="НОВ скопа итог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 скопа итог 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9" w:type="dxa"/>
            <w:gridSpan w:val="2"/>
          </w:tcPr>
          <w:p w:rsidR="00CE321C" w:rsidRPr="00CE321C" w:rsidRDefault="00CE321C" w:rsidP="00CE321C">
            <w:pPr>
              <w:ind w:right="37"/>
              <w:rPr>
                <w:rFonts w:ascii="Arial Narrow" w:hAnsi="Arial Narrow"/>
                <w:b/>
                <w:spacing w:val="20"/>
                <w:sz w:val="10"/>
                <w:szCs w:val="10"/>
              </w:rPr>
            </w:pPr>
          </w:p>
          <w:p w:rsidR="00114149" w:rsidRPr="00874875" w:rsidRDefault="00311A75" w:rsidP="001D7FCA">
            <w:pPr>
              <w:ind w:right="37" w:firstLine="92"/>
              <w:jc w:val="center"/>
              <w:rPr>
                <w:rFonts w:ascii="Arial Narrow" w:hAnsi="Arial Narrow"/>
                <w:b/>
                <w:spacing w:val="20"/>
              </w:rPr>
            </w:pPr>
            <w:r w:rsidRPr="00874875">
              <w:rPr>
                <w:rFonts w:ascii="Arial Narrow" w:hAnsi="Arial Narrow"/>
                <w:b/>
                <w:spacing w:val="20"/>
              </w:rPr>
              <w:t>ФГБУ «</w:t>
            </w:r>
            <w:r w:rsidR="00114149" w:rsidRPr="00874875">
              <w:rPr>
                <w:rFonts w:ascii="Arial Narrow" w:hAnsi="Arial Narrow"/>
                <w:b/>
                <w:spacing w:val="20"/>
              </w:rPr>
              <w:t>ЗЕЙСКИЙ ГОСУДАРСТВЕННЫЙ ПРИРОДНЫЙ ЗАПОВЕДНИК</w:t>
            </w:r>
            <w:r w:rsidRPr="00874875">
              <w:rPr>
                <w:rFonts w:ascii="Arial Narrow" w:hAnsi="Arial Narrow"/>
                <w:b/>
                <w:spacing w:val="20"/>
              </w:rPr>
              <w:t>»</w:t>
            </w:r>
          </w:p>
        </w:tc>
      </w:tr>
      <w:tr w:rsidR="00114149" w:rsidRPr="00065AC3" w:rsidTr="001D7FCA">
        <w:trPr>
          <w:trHeight w:val="1116"/>
        </w:trPr>
        <w:tc>
          <w:tcPr>
            <w:tcW w:w="1538" w:type="dxa"/>
            <w:vMerge/>
            <w:vAlign w:val="center"/>
          </w:tcPr>
          <w:p w:rsidR="00114149" w:rsidRPr="00065AC3" w:rsidRDefault="00114149">
            <w:pPr>
              <w:rPr>
                <w:rFonts w:ascii="Impact" w:hAnsi="Impact"/>
              </w:rPr>
            </w:pPr>
          </w:p>
        </w:tc>
        <w:tc>
          <w:tcPr>
            <w:tcW w:w="3604" w:type="dxa"/>
          </w:tcPr>
          <w:p w:rsidR="00114149" w:rsidRPr="00065AC3" w:rsidRDefault="00ED26FD">
            <w:pPr>
              <w:rPr>
                <w:rFonts w:ascii="Arial Narrow" w:hAnsi="Arial Narrow"/>
                <w:sz w:val="16"/>
                <w:szCs w:val="16"/>
              </w:rPr>
            </w:pPr>
            <w:r w:rsidRPr="00ED26FD">
              <w:pict>
                <v:line id="_x0000_s1065" style="position:absolute;flip:y;z-index:251657728;mso-position-horizontal-relative:text;mso-position-vertical-relative:text" from="3.75pt,8.1pt" to="395.15pt,8.25pt" strokeweight="3pt">
                  <v:stroke linestyle="thickThin"/>
                </v:line>
              </w:pict>
            </w:r>
          </w:p>
          <w:p w:rsidR="00114149" w:rsidRPr="00065AC3" w:rsidRDefault="00114149">
            <w:pPr>
              <w:rPr>
                <w:rFonts w:ascii="Arial Narrow" w:hAnsi="Arial Narrow"/>
                <w:sz w:val="10"/>
                <w:szCs w:val="10"/>
              </w:rPr>
            </w:pPr>
          </w:p>
          <w:p w:rsidR="001D7FCA" w:rsidRDefault="00114149" w:rsidP="001D7FCA">
            <w:pPr>
              <w:ind w:left="92" w:right="401"/>
              <w:rPr>
                <w:rFonts w:ascii="Arial Narrow" w:hAnsi="Arial Narrow"/>
                <w:b/>
                <w:sz w:val="20"/>
                <w:szCs w:val="20"/>
              </w:rPr>
            </w:pPr>
            <w:r w:rsidRPr="00065AC3">
              <w:rPr>
                <w:rFonts w:ascii="Arial Narrow" w:hAnsi="Arial Narrow"/>
                <w:b/>
                <w:spacing w:val="20"/>
                <w:sz w:val="20"/>
                <w:szCs w:val="20"/>
              </w:rPr>
              <w:t>тел/факс  (41658) 2-17-53</w:t>
            </w:r>
            <w:r w:rsidRPr="00065AC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065AC3">
              <w:rPr>
                <w:rFonts w:ascii="Arial Narrow" w:hAnsi="Arial Narrow"/>
                <w:sz w:val="20"/>
                <w:szCs w:val="20"/>
              </w:rPr>
              <w:t>(канцелярия заповедника)</w:t>
            </w:r>
            <w:r w:rsidR="001D7FCA" w:rsidRPr="001D7FCA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  <w:p w:rsidR="00114149" w:rsidRPr="00A073F6" w:rsidRDefault="001D7FCA" w:rsidP="001D7FCA">
            <w:pPr>
              <w:ind w:left="92" w:right="401"/>
              <w:rPr>
                <w:rFonts w:ascii="Arial Narrow" w:hAnsi="Arial Narrow"/>
                <w:b/>
                <w:sz w:val="20"/>
                <w:szCs w:val="20"/>
              </w:rPr>
            </w:pPr>
            <w:r w:rsidRPr="00065AC3">
              <w:rPr>
                <w:rFonts w:ascii="Arial Narrow" w:hAnsi="Arial Narrow"/>
                <w:b/>
                <w:sz w:val="20"/>
                <w:szCs w:val="20"/>
                <w:lang w:val="en-US"/>
              </w:rPr>
              <w:t>E</w:t>
            </w:r>
            <w:r w:rsidRPr="00A073F6">
              <w:rPr>
                <w:rFonts w:ascii="Arial Narrow" w:hAnsi="Arial Narrow"/>
                <w:b/>
                <w:sz w:val="20"/>
                <w:szCs w:val="20"/>
              </w:rPr>
              <w:t>-</w:t>
            </w:r>
            <w:r w:rsidRPr="00065AC3">
              <w:rPr>
                <w:rFonts w:ascii="Arial Narrow" w:hAnsi="Arial Narrow"/>
                <w:b/>
                <w:sz w:val="20"/>
                <w:szCs w:val="20"/>
                <w:lang w:val="en-US"/>
              </w:rPr>
              <w:t>mail</w:t>
            </w:r>
            <w:r w:rsidRPr="00A073F6">
              <w:rPr>
                <w:rFonts w:ascii="Arial Narrow" w:hAnsi="Arial Narrow"/>
                <w:b/>
                <w:sz w:val="20"/>
                <w:szCs w:val="20"/>
              </w:rPr>
              <w:t xml:space="preserve">: </w:t>
            </w:r>
            <w:proofErr w:type="spellStart"/>
            <w:r w:rsidRPr="00065AC3">
              <w:rPr>
                <w:rFonts w:ascii="Arial Narrow" w:hAnsi="Arial Narrow"/>
                <w:b/>
                <w:spacing w:val="20"/>
                <w:sz w:val="20"/>
                <w:szCs w:val="20"/>
                <w:lang w:val="en-US"/>
              </w:rPr>
              <w:t>ecopros</w:t>
            </w:r>
            <w:proofErr w:type="spellEnd"/>
            <w:r w:rsidRPr="00A073F6">
              <w:rPr>
                <w:rFonts w:ascii="Arial Narrow" w:hAnsi="Arial Narrow"/>
                <w:b/>
                <w:spacing w:val="20"/>
                <w:sz w:val="20"/>
                <w:szCs w:val="20"/>
              </w:rPr>
              <w:t>@</w:t>
            </w:r>
            <w:r w:rsidRPr="00065AC3">
              <w:rPr>
                <w:rFonts w:ascii="Arial Narrow" w:hAnsi="Arial Narrow"/>
                <w:b/>
                <w:spacing w:val="20"/>
                <w:sz w:val="20"/>
                <w:szCs w:val="20"/>
                <w:lang w:val="en-US"/>
              </w:rPr>
              <w:t>mail</w:t>
            </w:r>
            <w:r w:rsidRPr="00A073F6">
              <w:rPr>
                <w:rFonts w:ascii="Arial Narrow" w:hAnsi="Arial Narrow"/>
                <w:b/>
                <w:spacing w:val="20"/>
                <w:sz w:val="20"/>
                <w:szCs w:val="20"/>
              </w:rPr>
              <w:t>.</w:t>
            </w:r>
            <w:proofErr w:type="spellStart"/>
            <w:r w:rsidRPr="00065AC3">
              <w:rPr>
                <w:rFonts w:ascii="Arial Narrow" w:hAnsi="Arial Narrow"/>
                <w:b/>
                <w:spacing w:val="20"/>
                <w:sz w:val="20"/>
                <w:szCs w:val="20"/>
                <w:lang w:val="en-US"/>
              </w:rPr>
              <w:t>ru</w:t>
            </w:r>
            <w:proofErr w:type="spellEnd"/>
          </w:p>
          <w:p w:rsidR="00114149" w:rsidRPr="00A073F6" w:rsidRDefault="00114149">
            <w:pPr>
              <w:rPr>
                <w:rFonts w:ascii="Arial Narrow" w:hAnsi="Arial Narrow"/>
                <w:b/>
                <w:sz w:val="6"/>
                <w:szCs w:val="6"/>
              </w:rPr>
            </w:pPr>
          </w:p>
          <w:p w:rsidR="00114149" w:rsidRPr="00A073F6" w:rsidRDefault="00114149">
            <w:pPr>
              <w:rPr>
                <w:rFonts w:ascii="Arial Narrow" w:hAnsi="Arial Narrow"/>
              </w:rPr>
            </w:pPr>
          </w:p>
        </w:tc>
        <w:tc>
          <w:tcPr>
            <w:tcW w:w="4595" w:type="dxa"/>
          </w:tcPr>
          <w:p w:rsidR="00114149" w:rsidRPr="00A073F6" w:rsidRDefault="00114149" w:rsidP="00065AC3">
            <w:pPr>
              <w:ind w:right="401"/>
              <w:jc w:val="right"/>
              <w:rPr>
                <w:rFonts w:ascii="Arial Narrow" w:hAnsi="Arial Narrow"/>
                <w:b/>
                <w:spacing w:val="20"/>
                <w:sz w:val="16"/>
                <w:szCs w:val="16"/>
              </w:rPr>
            </w:pPr>
          </w:p>
          <w:p w:rsidR="00114149" w:rsidRPr="00A073F6" w:rsidRDefault="00114149" w:rsidP="00065AC3">
            <w:pPr>
              <w:ind w:right="401"/>
              <w:jc w:val="right"/>
              <w:rPr>
                <w:rFonts w:ascii="Arial Narrow" w:hAnsi="Arial Narrow"/>
                <w:b/>
                <w:spacing w:val="20"/>
                <w:sz w:val="10"/>
                <w:szCs w:val="10"/>
              </w:rPr>
            </w:pPr>
          </w:p>
          <w:p w:rsidR="00114149" w:rsidRPr="00065AC3" w:rsidRDefault="00114149" w:rsidP="00065AC3">
            <w:pPr>
              <w:ind w:right="37" w:firstLine="720"/>
              <w:jc w:val="right"/>
              <w:rPr>
                <w:rFonts w:ascii="Impact" w:hAnsi="Impact"/>
              </w:rPr>
            </w:pPr>
            <w:smartTag w:uri="urn:schemas-microsoft-com:office:smarttags" w:element="metricconverter">
              <w:smartTagPr>
                <w:attr w:name="ProductID" w:val="676246, г"/>
              </w:smartTagPr>
              <w:r w:rsidRPr="00065AC3">
                <w:rPr>
                  <w:rFonts w:ascii="Arial Narrow" w:hAnsi="Arial Narrow"/>
                  <w:b/>
                  <w:sz w:val="20"/>
                  <w:szCs w:val="20"/>
                </w:rPr>
                <w:t>676246, г</w:t>
              </w:r>
            </w:smartTag>
            <w:r w:rsidRPr="00065AC3">
              <w:rPr>
                <w:rFonts w:ascii="Arial Narrow" w:hAnsi="Arial Narrow"/>
                <w:b/>
                <w:sz w:val="20"/>
                <w:szCs w:val="20"/>
              </w:rPr>
              <w:t>. Зея Амурской обл.</w:t>
            </w:r>
            <w:r w:rsidRPr="00065AC3">
              <w:rPr>
                <w:rFonts w:ascii="Arial Narrow" w:hAnsi="Arial Narrow"/>
                <w:b/>
                <w:spacing w:val="20"/>
                <w:sz w:val="20"/>
                <w:szCs w:val="20"/>
              </w:rPr>
              <w:t xml:space="preserve"> </w:t>
            </w:r>
          </w:p>
          <w:p w:rsidR="00114149" w:rsidRPr="00065AC3" w:rsidRDefault="00114149" w:rsidP="00065AC3">
            <w:pPr>
              <w:ind w:right="37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065AC3">
              <w:rPr>
                <w:rFonts w:ascii="Arial Narrow" w:hAnsi="Arial Narrow"/>
                <w:b/>
                <w:sz w:val="20"/>
                <w:szCs w:val="20"/>
              </w:rPr>
              <w:t>ул</w:t>
            </w:r>
            <w:proofErr w:type="gramStart"/>
            <w:r w:rsidRPr="00065AC3">
              <w:rPr>
                <w:rFonts w:ascii="Arial Narrow" w:hAnsi="Arial Narrow"/>
                <w:b/>
                <w:sz w:val="20"/>
                <w:szCs w:val="20"/>
              </w:rPr>
              <w:t>.С</w:t>
            </w:r>
            <w:proofErr w:type="gramEnd"/>
            <w:r w:rsidRPr="00065AC3">
              <w:rPr>
                <w:rFonts w:ascii="Arial Narrow" w:hAnsi="Arial Narrow"/>
                <w:b/>
                <w:sz w:val="20"/>
                <w:szCs w:val="20"/>
              </w:rPr>
              <w:t xml:space="preserve">троительная, 71 </w:t>
            </w:r>
          </w:p>
          <w:p w:rsidR="00114149" w:rsidRPr="00065AC3" w:rsidRDefault="00114149" w:rsidP="00065AC3">
            <w:pPr>
              <w:ind w:right="37"/>
              <w:jc w:val="right"/>
              <w:rPr>
                <w:rFonts w:ascii="Arial Narrow" w:hAnsi="Arial Narrow"/>
                <w:b/>
                <w:spacing w:val="20"/>
                <w:sz w:val="6"/>
                <w:szCs w:val="6"/>
              </w:rPr>
            </w:pPr>
          </w:p>
          <w:p w:rsidR="00114149" w:rsidRPr="00065AC3" w:rsidRDefault="00114149" w:rsidP="00065AC3">
            <w:pPr>
              <w:ind w:right="37"/>
              <w:jc w:val="right"/>
              <w:rPr>
                <w:rFonts w:ascii="Arial Narrow" w:hAnsi="Arial Narrow"/>
                <w:b/>
                <w:spacing w:val="20"/>
                <w:sz w:val="20"/>
                <w:szCs w:val="20"/>
              </w:rPr>
            </w:pPr>
            <w:r w:rsidRPr="00065AC3">
              <w:rPr>
                <w:rFonts w:ascii="Arial Narrow" w:hAnsi="Arial Narrow"/>
                <w:b/>
                <w:spacing w:val="20"/>
                <w:sz w:val="20"/>
                <w:szCs w:val="20"/>
              </w:rPr>
              <w:t>Заповедник</w:t>
            </w:r>
          </w:p>
        </w:tc>
      </w:tr>
    </w:tbl>
    <w:p w:rsidR="001D7FCA" w:rsidRDefault="001D7FCA" w:rsidP="006F7264">
      <w:pPr>
        <w:rPr>
          <w:rFonts w:ascii="Arial Narrow" w:hAnsi="Arial Narrow"/>
          <w:b/>
        </w:rPr>
      </w:pPr>
    </w:p>
    <w:p w:rsidR="00AC58C3" w:rsidRDefault="00A073F6" w:rsidP="000576F7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</w:t>
      </w:r>
      <w:r w:rsidR="00DA5DA8">
        <w:rPr>
          <w:rFonts w:ascii="Arial Narrow" w:hAnsi="Arial Narrow"/>
          <w:b/>
        </w:rPr>
        <w:t xml:space="preserve">   15</w:t>
      </w:r>
      <w:r w:rsidR="001D7FCA">
        <w:rPr>
          <w:rFonts w:ascii="Arial Narrow" w:hAnsi="Arial Narrow"/>
          <w:b/>
        </w:rPr>
        <w:t>.0</w:t>
      </w:r>
      <w:r w:rsidR="00DA5DA8">
        <w:rPr>
          <w:rFonts w:ascii="Arial Narrow" w:hAnsi="Arial Narrow"/>
          <w:b/>
        </w:rPr>
        <w:t>2.2017</w:t>
      </w:r>
    </w:p>
    <w:p w:rsidR="000576F7" w:rsidRPr="000576F7" w:rsidRDefault="000576F7" w:rsidP="000576F7">
      <w:pPr>
        <w:rPr>
          <w:rFonts w:ascii="Arial Narrow" w:hAnsi="Arial Narrow"/>
          <w:b/>
        </w:rPr>
      </w:pPr>
    </w:p>
    <w:p w:rsidR="00DA5DA8" w:rsidRPr="006371C8" w:rsidRDefault="00DA5DA8" w:rsidP="00DA5DA8">
      <w:pPr>
        <w:jc w:val="center"/>
        <w:rPr>
          <w:b/>
        </w:rPr>
      </w:pPr>
      <w:r w:rsidRPr="006371C8">
        <w:rPr>
          <w:b/>
        </w:rPr>
        <w:t xml:space="preserve">Условия </w:t>
      </w:r>
      <w:r>
        <w:rPr>
          <w:b/>
        </w:rPr>
        <w:t xml:space="preserve">детского </w:t>
      </w:r>
      <w:r w:rsidRPr="006371C8">
        <w:rPr>
          <w:b/>
        </w:rPr>
        <w:t>художественного конкурса</w:t>
      </w:r>
    </w:p>
    <w:p w:rsidR="00DA5DA8" w:rsidRDefault="00DA5DA8" w:rsidP="00DB17F5">
      <w:pPr>
        <w:spacing w:after="200"/>
        <w:jc w:val="center"/>
        <w:rPr>
          <w:b/>
        </w:rPr>
      </w:pPr>
      <w:r>
        <w:rPr>
          <w:b/>
        </w:rPr>
        <w:t xml:space="preserve">     </w:t>
      </w:r>
      <w:r w:rsidRPr="006371C8">
        <w:rPr>
          <w:b/>
        </w:rPr>
        <w:t>«Мир заповедной природы».</w:t>
      </w:r>
    </w:p>
    <w:p w:rsidR="00DA5DA8" w:rsidRDefault="00DA5DA8" w:rsidP="00DB17F5">
      <w:pPr>
        <w:jc w:val="both"/>
        <w:rPr>
          <w:sz w:val="28"/>
          <w:szCs w:val="28"/>
        </w:rPr>
      </w:pPr>
      <w:proofErr w:type="spellStart"/>
      <w:r w:rsidRPr="006A08AD">
        <w:rPr>
          <w:b/>
          <w:sz w:val="28"/>
          <w:szCs w:val="28"/>
        </w:rPr>
        <w:t>Зейский</w:t>
      </w:r>
      <w:proofErr w:type="spellEnd"/>
      <w:r w:rsidRPr="006A08AD">
        <w:rPr>
          <w:b/>
          <w:sz w:val="28"/>
          <w:szCs w:val="28"/>
        </w:rPr>
        <w:t xml:space="preserve"> заповедник</w:t>
      </w:r>
      <w:r w:rsidRPr="006A08AD">
        <w:rPr>
          <w:sz w:val="28"/>
          <w:szCs w:val="28"/>
        </w:rPr>
        <w:t xml:space="preserve"> приглашает всех желающих принять участие в кон</w:t>
      </w:r>
      <w:r>
        <w:rPr>
          <w:sz w:val="28"/>
          <w:szCs w:val="28"/>
        </w:rPr>
        <w:t>курсе «Мир заповедной природы»</w:t>
      </w:r>
      <w:r w:rsidRPr="006A08AD">
        <w:rPr>
          <w:sz w:val="28"/>
          <w:szCs w:val="28"/>
        </w:rPr>
        <w:t xml:space="preserve">. </w:t>
      </w:r>
    </w:p>
    <w:p w:rsidR="00DA5DA8" w:rsidRPr="00DA5DA8" w:rsidRDefault="00DA5DA8" w:rsidP="00DA5DA8">
      <w:pPr>
        <w:ind w:firstLine="567"/>
        <w:jc w:val="both"/>
      </w:pPr>
      <w:r w:rsidRPr="00DA5DA8">
        <w:t xml:space="preserve">100 лет назад на Байкале создан первый российский государственный природный заповедник – </w:t>
      </w:r>
      <w:proofErr w:type="spellStart"/>
      <w:r w:rsidRPr="00DA5DA8">
        <w:t>Баргузинский</w:t>
      </w:r>
      <w:proofErr w:type="spellEnd"/>
      <w:r w:rsidRPr="00DA5DA8">
        <w:t xml:space="preserve">. За минувшие </w:t>
      </w:r>
      <w:proofErr w:type="gramStart"/>
      <w:r w:rsidRPr="00DA5DA8">
        <w:t>десятилетия</w:t>
      </w:r>
      <w:proofErr w:type="gramEnd"/>
      <w:r w:rsidRPr="00DA5DA8">
        <w:t xml:space="preserve"> особо охраняемые природные территории прошли очень непростой путь. Браконьерство и произвол, реорганизации и ликвидации, недофинансирование и тотальная коммерциализация... Со всеми этими проблемами заповедники, национальные парки, заказники знакомы не понаслышке. Но во все времена им помогали основополагающие принципы заповедного дела, заложенные плеядой выдающихся экологов и натуралистов, их защищали «заповедные люди», представители научной и природоохранной общественности, посвятившие свои жизни изучению и сохранению природы и ее замечательного разнообразия.</w:t>
      </w:r>
    </w:p>
    <w:p w:rsidR="00DA5DA8" w:rsidRPr="00DA5DA8" w:rsidRDefault="00DA5DA8" w:rsidP="00DA5DA8">
      <w:pPr>
        <w:ind w:firstLine="567"/>
        <w:jc w:val="both"/>
      </w:pPr>
      <w:r w:rsidRPr="00DA5DA8">
        <w:t xml:space="preserve">Заповедные природные территории – достояние страны и каждого ее жителя. Это бесценные эталоны девственной или </w:t>
      </w:r>
      <w:proofErr w:type="spellStart"/>
      <w:r w:rsidRPr="00DA5DA8">
        <w:t>малонарушенной</w:t>
      </w:r>
      <w:proofErr w:type="spellEnd"/>
      <w:r w:rsidRPr="00DA5DA8">
        <w:t xml:space="preserve"> природы, неподверженной прямому и все возрастающему влиянию разрушительной деятельности человека. Такие участки абсолютно необходимы для его выживания, для разумного и рационального ведения хозяйственной деятельности.</w:t>
      </w:r>
    </w:p>
    <w:p w:rsidR="00DA5DA8" w:rsidRDefault="00DA5DA8" w:rsidP="00DA5DA8">
      <w:pPr>
        <w:ind w:firstLine="567"/>
        <w:jc w:val="both"/>
      </w:pPr>
      <w:r w:rsidRPr="00DA5DA8">
        <w:t>В 2017 году российской заповедной системе исполнилось 100 лет. Нам следует знать и помнить историю охраняемых природных территорий и гордиться их стойкостью. А еще – ценить, беречь и преумножать заповедную Россию.</w:t>
      </w:r>
    </w:p>
    <w:p w:rsidR="00DA5DA8" w:rsidRDefault="00DA5DA8" w:rsidP="00DA5DA8">
      <w:pPr>
        <w:ind w:firstLine="567"/>
        <w:jc w:val="both"/>
        <w:rPr>
          <w:color w:val="000000"/>
          <w:sz w:val="28"/>
          <w:szCs w:val="28"/>
        </w:rPr>
      </w:pPr>
      <w:r>
        <w:t xml:space="preserve">Девиз конкурса </w:t>
      </w:r>
      <w:r>
        <w:rPr>
          <w:b/>
        </w:rPr>
        <w:t xml:space="preserve">«Заповедной России 100 лет!». </w:t>
      </w:r>
      <w:r>
        <w:t>Предлагаем участникам конкурса нарисовать плакат на тему «Сохраним заповедную природу!».</w:t>
      </w:r>
      <w:r w:rsidRPr="00DA5DA8">
        <w:rPr>
          <w:color w:val="000000"/>
          <w:sz w:val="28"/>
          <w:szCs w:val="28"/>
        </w:rPr>
        <w:t xml:space="preserve"> </w:t>
      </w:r>
    </w:p>
    <w:p w:rsidR="00DA5DA8" w:rsidRPr="00DA5DA8" w:rsidRDefault="00DA5DA8" w:rsidP="00DA5DA8">
      <w:pPr>
        <w:ind w:firstLine="567"/>
        <w:jc w:val="both"/>
      </w:pPr>
      <w:r w:rsidRPr="00DA5DA8">
        <w:t xml:space="preserve">Плакат должен состоять из художественной части, демонстрирующей красоту, ценность, особенности заповедника, национального или природного парка или иной ценной природной территории, и девиза – короткого и емкого высказывания, посвященного решению конкретной проблемы на конкретной природной территории. </w:t>
      </w:r>
    </w:p>
    <w:p w:rsidR="00DA5DA8" w:rsidRDefault="00DA5DA8" w:rsidP="00DA5DA8">
      <w:pPr>
        <w:ind w:firstLine="567"/>
        <w:jc w:val="both"/>
      </w:pPr>
      <w:r w:rsidRPr="00DA5DA8">
        <w:t xml:space="preserve">В заказник поблизости сваливают мусор? От весенних поджогов травы страдают редкие птицы? Браконьеры охотятся в заповеднике? На границах территории нет аншлагов, и мало кто вообще знает, что она ценна и ее посещение ограничено? Задача участников – узнать,  что угрожает ООПТ </w:t>
      </w:r>
      <w:r w:rsidR="004922D5">
        <w:t>нашего</w:t>
      </w:r>
      <w:r w:rsidRPr="00DA5DA8">
        <w:t xml:space="preserve"> региона и создать плакат, призывающий решить эту проблему. </w:t>
      </w:r>
    </w:p>
    <w:p w:rsidR="004922D5" w:rsidRDefault="004922D5" w:rsidP="004922D5">
      <w:pPr>
        <w:pStyle w:val="ab"/>
        <w:rPr>
          <w:rStyle w:val="a9"/>
          <w:color w:val="000000"/>
        </w:rPr>
      </w:pPr>
    </w:p>
    <w:p w:rsidR="004922D5" w:rsidRPr="004922D5" w:rsidRDefault="004922D5" w:rsidP="004922D5">
      <w:pPr>
        <w:pStyle w:val="ab"/>
      </w:pPr>
      <w:r w:rsidRPr="004922D5">
        <w:rPr>
          <w:rStyle w:val="a9"/>
          <w:color w:val="000000"/>
        </w:rPr>
        <w:t>Требования к плакатам: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t>плакаты должны соответствовать заявленной тематике конкурса;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t xml:space="preserve">плакат должен включать в себя короткий и содержательный девиз (лозунг, </w:t>
      </w:r>
      <w:proofErr w:type="spellStart"/>
      <w:r w:rsidRPr="004922D5">
        <w:t>слоган</w:t>
      </w:r>
      <w:proofErr w:type="spellEnd"/>
      <w:r w:rsidRPr="004922D5">
        <w:t>), призывающий решить конкретную проблему особо охраняемых природных территорий;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t xml:space="preserve">размер листа – </w:t>
      </w:r>
      <w:r>
        <w:t>формат А3</w:t>
      </w:r>
      <w:r w:rsidRPr="004922D5">
        <w:t>;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t xml:space="preserve">плакат должен быть </w:t>
      </w:r>
      <w:r w:rsidRPr="004922D5">
        <w:rPr>
          <w:rStyle w:val="a9"/>
          <w:color w:val="000000"/>
        </w:rPr>
        <w:t>самостоятельной</w:t>
      </w:r>
      <w:r w:rsidRPr="004922D5">
        <w:t xml:space="preserve"> работой ребенка;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t>плакат должен быть оригинальным (не срисованным);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lastRenderedPageBreak/>
        <w:t>не принимаются плакаты в электронном виде;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t>присланные работы не возвращаются;</w:t>
      </w:r>
    </w:p>
    <w:p w:rsidR="004922D5" w:rsidRPr="004922D5" w:rsidRDefault="004922D5" w:rsidP="004922D5">
      <w:pPr>
        <w:pStyle w:val="ab"/>
        <w:numPr>
          <w:ilvl w:val="0"/>
          <w:numId w:val="2"/>
        </w:numPr>
      </w:pPr>
      <w:r w:rsidRPr="004922D5">
        <w:t>возраст участников – до 18 лет;</w:t>
      </w:r>
    </w:p>
    <w:p w:rsidR="004922D5" w:rsidRPr="00DB17F5" w:rsidRDefault="004922D5" w:rsidP="004922D5">
      <w:pPr>
        <w:pStyle w:val="ab"/>
        <w:numPr>
          <w:ilvl w:val="0"/>
          <w:numId w:val="2"/>
        </w:numPr>
        <w:rPr>
          <w:rStyle w:val="a9"/>
          <w:b w:val="0"/>
          <w:bCs w:val="0"/>
        </w:rPr>
      </w:pPr>
      <w:r w:rsidRPr="004922D5">
        <w:rPr>
          <w:rStyle w:val="a9"/>
          <w:b w:val="0"/>
          <w:bCs w:val="0"/>
          <w:color w:val="000000"/>
        </w:rPr>
        <w:t xml:space="preserve">сведения об авторе и другая информация приклеиваются с обратной стороны так, чтобы не портить сам рисунок. Пожалуйста, не используйте </w:t>
      </w:r>
      <w:proofErr w:type="spellStart"/>
      <w:r w:rsidRPr="004922D5">
        <w:rPr>
          <w:rStyle w:val="a9"/>
          <w:b w:val="0"/>
          <w:bCs w:val="0"/>
          <w:color w:val="000000"/>
        </w:rPr>
        <w:t>степлер</w:t>
      </w:r>
      <w:proofErr w:type="spellEnd"/>
      <w:r w:rsidRPr="004922D5">
        <w:rPr>
          <w:rStyle w:val="a9"/>
          <w:b w:val="0"/>
          <w:bCs w:val="0"/>
          <w:color w:val="000000"/>
        </w:rPr>
        <w:t>!</w:t>
      </w:r>
    </w:p>
    <w:p w:rsidR="00DB17F5" w:rsidRPr="004922D5" w:rsidRDefault="00DB17F5" w:rsidP="00DB17F5">
      <w:pPr>
        <w:pStyle w:val="ab"/>
        <w:ind w:left="720"/>
        <w:rPr>
          <w:rStyle w:val="a9"/>
          <w:b w:val="0"/>
          <w:bCs w:val="0"/>
        </w:rPr>
      </w:pPr>
    </w:p>
    <w:p w:rsidR="004922D5" w:rsidRPr="00DB17F5" w:rsidRDefault="00DB17F5" w:rsidP="004922D5">
      <w:pPr>
        <w:pStyle w:val="ab"/>
        <w:rPr>
          <w:rStyle w:val="a9"/>
          <w:b w:val="0"/>
          <w:color w:val="000000"/>
        </w:rPr>
      </w:pPr>
      <w:r>
        <w:rPr>
          <w:rStyle w:val="a9"/>
          <w:b w:val="0"/>
          <w:color w:val="000000"/>
        </w:rPr>
        <w:t>Конкурс проводится по трем возрастным категориям: младшая (до 8 лет), ср</w:t>
      </w:r>
      <w:r w:rsidR="000B1177">
        <w:rPr>
          <w:rStyle w:val="a9"/>
          <w:b w:val="0"/>
          <w:color w:val="000000"/>
        </w:rPr>
        <w:t>едняя (9-13 лет), старшая (14-18</w:t>
      </w:r>
      <w:r>
        <w:rPr>
          <w:rStyle w:val="a9"/>
          <w:b w:val="0"/>
          <w:color w:val="000000"/>
        </w:rPr>
        <w:t xml:space="preserve"> лет).</w:t>
      </w:r>
    </w:p>
    <w:p w:rsidR="004922D5" w:rsidRPr="00F202FF" w:rsidRDefault="004922D5" w:rsidP="004922D5">
      <w:pPr>
        <w:spacing w:after="200"/>
        <w:jc w:val="both"/>
      </w:pPr>
      <w:r>
        <w:t xml:space="preserve">Итоги </w:t>
      </w:r>
      <w:r w:rsidR="00DB17F5">
        <w:t xml:space="preserve">межмуниципального </w:t>
      </w:r>
      <w:r>
        <w:t xml:space="preserve">конкурса будут подведены </w:t>
      </w:r>
      <w:r w:rsidR="00DB17F5">
        <w:t>17 апреля 2017</w:t>
      </w:r>
      <w:r>
        <w:t xml:space="preserve"> года. Информация о награждении участников будет сообщена дополнительно. </w:t>
      </w:r>
      <w:r w:rsidRPr="00F202FF">
        <w:t xml:space="preserve">Все ребята, принявшие участие в конкурсе получат </w:t>
      </w:r>
      <w:r w:rsidR="00DB17F5">
        <w:t>сертификаты</w:t>
      </w:r>
      <w:r w:rsidRPr="00F202FF">
        <w:t xml:space="preserve"> от </w:t>
      </w:r>
      <w:proofErr w:type="spellStart"/>
      <w:r w:rsidRPr="00F202FF">
        <w:t>Зейского</w:t>
      </w:r>
      <w:proofErr w:type="spellEnd"/>
      <w:r w:rsidRPr="00F202FF">
        <w:t xml:space="preserve"> заповедника. Победители, </w:t>
      </w:r>
      <w:r>
        <w:t>занявшие три первых места</w:t>
      </w:r>
      <w:r w:rsidR="00DB17F5">
        <w:t xml:space="preserve"> в каждой возрастной категории</w:t>
      </w:r>
      <w:r>
        <w:t xml:space="preserve"> - </w:t>
      </w:r>
      <w:r w:rsidRPr="00F202FF">
        <w:t xml:space="preserve">дипломы и подарки. </w:t>
      </w:r>
      <w:r>
        <w:t>Из работ, представленных на конкурс, будет сформирована выставка.</w:t>
      </w:r>
    </w:p>
    <w:p w:rsidR="004922D5" w:rsidRPr="00F202FF" w:rsidRDefault="004922D5" w:rsidP="004922D5">
      <w:pPr>
        <w:spacing w:after="200"/>
        <w:jc w:val="both"/>
      </w:pPr>
      <w:r w:rsidRPr="00F202FF">
        <w:t>Работы прин</w:t>
      </w:r>
      <w:r>
        <w:t xml:space="preserve">осите или присылайте </w:t>
      </w:r>
      <w:r>
        <w:rPr>
          <w:b/>
          <w:sz w:val="28"/>
          <w:szCs w:val="28"/>
        </w:rPr>
        <w:t xml:space="preserve">до </w:t>
      </w:r>
      <w:r w:rsidR="00DB17F5"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 xml:space="preserve"> апрел</w:t>
      </w:r>
      <w:r w:rsidR="00DB17F5">
        <w:rPr>
          <w:b/>
          <w:sz w:val="28"/>
          <w:szCs w:val="28"/>
        </w:rPr>
        <w:t>я 2017</w:t>
      </w:r>
      <w:r w:rsidRPr="00845896">
        <w:rPr>
          <w:b/>
          <w:sz w:val="28"/>
          <w:szCs w:val="28"/>
        </w:rPr>
        <w:t xml:space="preserve"> г.</w:t>
      </w:r>
      <w:r w:rsidRPr="00F202FF">
        <w:t xml:space="preserve"> по адресу: </w:t>
      </w:r>
      <w:smartTag w:uri="urn:schemas-microsoft-com:office:smarttags" w:element="metricconverter">
        <w:smartTagPr>
          <w:attr w:name="ProductID" w:val="676246, г"/>
        </w:smartTagPr>
        <w:r w:rsidRPr="00F202FF">
          <w:t>676246, г</w:t>
        </w:r>
      </w:smartTag>
      <w:r w:rsidRPr="00F202FF">
        <w:t>. Зея, ул. Строи</w:t>
      </w:r>
      <w:r w:rsidR="00DB17F5">
        <w:t xml:space="preserve">тельная, 71, </w:t>
      </w:r>
      <w:proofErr w:type="spellStart"/>
      <w:r w:rsidR="00DB17F5">
        <w:t>Зейский</w:t>
      </w:r>
      <w:proofErr w:type="spellEnd"/>
      <w:r w:rsidR="00DB17F5">
        <w:t xml:space="preserve"> заповедник с 9.00 ч. до 16.00 ч., пятница до 12.00 ч.</w:t>
      </w:r>
      <w:r w:rsidRPr="00F202FF">
        <w:t xml:space="preserve"> </w:t>
      </w:r>
      <w:r>
        <w:t xml:space="preserve">Тел. для справок: </w:t>
      </w:r>
      <w:r w:rsidRPr="00FD485F">
        <w:rPr>
          <w:b/>
        </w:rPr>
        <w:t xml:space="preserve">89145665857 </w:t>
      </w:r>
      <w:r>
        <w:t>(</w:t>
      </w:r>
      <w:proofErr w:type="spellStart"/>
      <w:r>
        <w:t>Стаброва</w:t>
      </w:r>
      <w:proofErr w:type="spellEnd"/>
      <w:r>
        <w:t xml:space="preserve"> Наталья Николаевна).</w:t>
      </w:r>
    </w:p>
    <w:p w:rsidR="000B1177" w:rsidRDefault="004922D5" w:rsidP="000B1177">
      <w:pPr>
        <w:spacing w:after="200"/>
        <w:jc w:val="both"/>
      </w:pPr>
      <w:r w:rsidRPr="00F202FF">
        <w:t xml:space="preserve">Лучшие работы будут отправлены в Центр охраны дикой природы для участия в общероссийском конкурсе «Марш парков». </w:t>
      </w:r>
      <w:r>
        <w:rPr>
          <w:color w:val="000000"/>
        </w:rPr>
        <w:t>Итоги общероссийского конкурса</w:t>
      </w:r>
      <w:r w:rsidRPr="004F04F9">
        <w:rPr>
          <w:color w:val="000000"/>
        </w:rPr>
        <w:t xml:space="preserve"> будут подведены в октябре</w:t>
      </w:r>
      <w:r w:rsidR="00DB17F5">
        <w:rPr>
          <w:color w:val="000000"/>
        </w:rPr>
        <w:t>-ноябре 2017</w:t>
      </w:r>
      <w:r w:rsidRPr="004F04F9">
        <w:rPr>
          <w:color w:val="000000"/>
        </w:rPr>
        <w:t xml:space="preserve"> г</w:t>
      </w:r>
      <w:r>
        <w:t>, лучшие работы федерального</w:t>
      </w:r>
      <w:r w:rsidRPr="00F202FF">
        <w:t xml:space="preserve"> конкурса будут представлены на сайте ЦОДП </w:t>
      </w:r>
      <w:r w:rsidRPr="00F202FF">
        <w:rPr>
          <w:u w:val="single"/>
        </w:rPr>
        <w:t>(</w:t>
      </w:r>
      <w:hyperlink r:id="rId7" w:history="1">
        <w:r w:rsidRPr="00F202FF">
          <w:rPr>
            <w:rStyle w:val="a7"/>
          </w:rPr>
          <w:t>http://www.biodiversity.ru/programs/mp/gallerv.html)</w:t>
        </w:r>
      </w:hyperlink>
      <w:r w:rsidRPr="00F202FF">
        <w:t>, будут использо</w:t>
      </w:r>
      <w:r w:rsidRPr="00F202FF">
        <w:softHyphen/>
        <w:t>ваться в детских экологических журналах, демонстрироваться на выставках в музеях и выставочных залах Москвы.</w:t>
      </w:r>
    </w:p>
    <w:p w:rsidR="004922D5" w:rsidRDefault="00DB17F5" w:rsidP="000B1177">
      <w:pPr>
        <w:spacing w:after="200"/>
        <w:jc w:val="both"/>
        <w:rPr>
          <w:color w:val="000000"/>
        </w:rPr>
      </w:pPr>
      <w:r w:rsidRPr="00DB17F5">
        <w:rPr>
          <w:color w:val="000000"/>
        </w:rPr>
        <w:t xml:space="preserve">В этом году дополнительно к традиционной форме выявления лучших работ (с помощью жюри конкурса) будет проведено </w:t>
      </w:r>
      <w:proofErr w:type="spellStart"/>
      <w:r w:rsidRPr="00DB17F5">
        <w:rPr>
          <w:color w:val="000000"/>
        </w:rPr>
        <w:t>онлайн-голосование</w:t>
      </w:r>
      <w:proofErr w:type="spellEnd"/>
      <w:r w:rsidRPr="00DB17F5">
        <w:rPr>
          <w:color w:val="000000"/>
        </w:rPr>
        <w:t xml:space="preserve">. </w:t>
      </w:r>
      <w:r w:rsidRPr="00DB17F5">
        <w:rPr>
          <w:color w:val="000000"/>
        </w:rPr>
        <w:br/>
        <w:t>В конце августа, после предварительного отбора жюри, наиболее интересные работы будут помещены в альбом в группе ЦОДП в социальной сети «В контакте» (</w:t>
      </w:r>
      <w:hyperlink r:id="rId8" w:history="1">
        <w:r w:rsidRPr="00DB17F5">
          <w:rPr>
            <w:rStyle w:val="a7"/>
            <w:lang w:bidi="hi-IN"/>
          </w:rPr>
          <w:t>https://vk.com/biodiveristyconservationcenter</w:t>
        </w:r>
      </w:hyperlink>
      <w:r w:rsidRPr="00DB17F5">
        <w:rPr>
          <w:color w:val="000000"/>
        </w:rPr>
        <w:t>). Для голосования, которое пройдет в сентябре, будут предложены три номинации по возрастам: до 8 лет, 9–13 лет, 14–17 лет. Каждый желающий сможет проголосовать за одну наиболее понравившуюся работу в каждой из номинаций. По итогам голосования в каждой номинации будут выбраны победители. Они получат дипломы и специальные призы зрительских симпатий.</w:t>
      </w:r>
      <w:r>
        <w:rPr>
          <w:color w:val="000000"/>
        </w:rPr>
        <w:t xml:space="preserve"> Голосуйте и привлекайте своих друзей!</w:t>
      </w:r>
    </w:p>
    <w:p w:rsidR="000B1177" w:rsidRDefault="000B1177" w:rsidP="000B1177">
      <w:pPr>
        <w:spacing w:after="200"/>
        <w:jc w:val="both"/>
        <w:rPr>
          <w:color w:val="000000"/>
        </w:rPr>
      </w:pPr>
    </w:p>
    <w:p w:rsidR="000B1177" w:rsidRDefault="000B1177" w:rsidP="000B1177">
      <w:pPr>
        <w:spacing w:after="200"/>
        <w:jc w:val="both"/>
        <w:rPr>
          <w:color w:val="000000"/>
        </w:rPr>
      </w:pPr>
    </w:p>
    <w:p w:rsidR="000B1177" w:rsidRPr="000B1177" w:rsidRDefault="000B1177" w:rsidP="000B1177">
      <w:pPr>
        <w:spacing w:after="200"/>
        <w:jc w:val="both"/>
      </w:pPr>
    </w:p>
    <w:p w:rsidR="004922D5" w:rsidRDefault="004922D5" w:rsidP="004922D5">
      <w:pPr>
        <w:spacing w:after="200"/>
        <w:jc w:val="both"/>
      </w:pPr>
      <w:r>
        <w:t>Информация для руководителей:</w:t>
      </w:r>
    </w:p>
    <w:p w:rsidR="000B1177" w:rsidRDefault="000B1177" w:rsidP="004922D5">
      <w:pPr>
        <w:numPr>
          <w:ilvl w:val="0"/>
          <w:numId w:val="3"/>
        </w:numPr>
        <w:spacing w:after="200"/>
        <w:jc w:val="both"/>
        <w:rPr>
          <w:color w:val="000000"/>
        </w:rPr>
      </w:pPr>
      <w:r>
        <w:rPr>
          <w:color w:val="000000"/>
        </w:rPr>
        <w:t>Просьба к руководителям работ: отбирайте, пожалуйста, такие работы, которые не стыдно отправить на конкурс. Учитывая, что конкурс межмуниципальный, работ будет много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Те плакаты, которые не соответствуют конкурсным требованиям, </w:t>
      </w:r>
      <w:r w:rsidR="00827581">
        <w:rPr>
          <w:color w:val="000000"/>
        </w:rPr>
        <w:t>поощряться</w:t>
      </w:r>
      <w:r>
        <w:rPr>
          <w:color w:val="000000"/>
        </w:rPr>
        <w:t xml:space="preserve"> сертификатами не будут.</w:t>
      </w:r>
    </w:p>
    <w:p w:rsidR="004922D5" w:rsidRDefault="004922D5" w:rsidP="004922D5">
      <w:pPr>
        <w:numPr>
          <w:ilvl w:val="0"/>
          <w:numId w:val="3"/>
        </w:numPr>
        <w:spacing w:after="200"/>
        <w:jc w:val="both"/>
        <w:rPr>
          <w:color w:val="000000"/>
        </w:rPr>
      </w:pPr>
      <w:r>
        <w:rPr>
          <w:color w:val="000000"/>
        </w:rPr>
        <w:t>К</w:t>
      </w:r>
      <w:r w:rsidRPr="004F04F9">
        <w:rPr>
          <w:color w:val="000000"/>
        </w:rPr>
        <w:t xml:space="preserve"> отправленным работам должен быть приложен список с информацией об авторах</w:t>
      </w:r>
      <w:r w:rsidR="00460A8F">
        <w:rPr>
          <w:color w:val="000000"/>
        </w:rPr>
        <w:t xml:space="preserve"> и руководителях (ФИО и тел.)</w:t>
      </w:r>
    </w:p>
    <w:p w:rsidR="000B1177" w:rsidRDefault="000B1177" w:rsidP="000B1177">
      <w:pPr>
        <w:spacing w:after="200"/>
        <w:jc w:val="both"/>
        <w:rPr>
          <w:color w:val="000000"/>
        </w:rPr>
      </w:pPr>
    </w:p>
    <w:p w:rsidR="000B1177" w:rsidRDefault="000B1177" w:rsidP="000B1177">
      <w:pPr>
        <w:spacing w:after="200"/>
        <w:jc w:val="both"/>
        <w:rPr>
          <w:color w:val="000000"/>
        </w:rPr>
      </w:pPr>
    </w:p>
    <w:p w:rsidR="000B1177" w:rsidRDefault="000B1177" w:rsidP="000B1177">
      <w:pPr>
        <w:spacing w:after="200"/>
        <w:jc w:val="both"/>
        <w:rPr>
          <w:color w:val="000000"/>
        </w:rPr>
      </w:pPr>
    </w:p>
    <w:p w:rsidR="000B1177" w:rsidRDefault="000B1177" w:rsidP="000B1177">
      <w:pPr>
        <w:spacing w:after="200"/>
        <w:jc w:val="both"/>
        <w:rPr>
          <w:color w:val="000000"/>
        </w:rPr>
      </w:pPr>
    </w:p>
    <w:p w:rsidR="000B1177" w:rsidRDefault="000B1177" w:rsidP="000B1177">
      <w:pPr>
        <w:spacing w:after="200"/>
        <w:jc w:val="both"/>
        <w:rPr>
          <w:color w:val="000000"/>
        </w:rPr>
      </w:pPr>
    </w:p>
    <w:p w:rsidR="004922D5" w:rsidRDefault="004922D5" w:rsidP="004922D5">
      <w:pPr>
        <w:numPr>
          <w:ilvl w:val="0"/>
          <w:numId w:val="3"/>
        </w:numPr>
        <w:spacing w:after="200"/>
        <w:jc w:val="both"/>
        <w:rPr>
          <w:color w:val="000000"/>
        </w:rPr>
      </w:pPr>
      <w:r>
        <w:rPr>
          <w:color w:val="000000"/>
        </w:rPr>
        <w:t>К каждой работе должна быть приложена карточка с заполненными графами: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  <w:gridCol w:w="6521"/>
      </w:tblGrid>
      <w:tr w:rsidR="004922D5" w:rsidRPr="004F04F9" w:rsidTr="000943A2">
        <w:tc>
          <w:tcPr>
            <w:tcW w:w="3544" w:type="dxa"/>
          </w:tcPr>
          <w:p w:rsidR="004922D5" w:rsidRPr="004F04F9" w:rsidRDefault="004922D5" w:rsidP="000943A2">
            <w:pPr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Название</w:t>
            </w:r>
          </w:p>
        </w:tc>
        <w:tc>
          <w:tcPr>
            <w:tcW w:w="6521" w:type="dxa"/>
          </w:tcPr>
          <w:p w:rsidR="004922D5" w:rsidRPr="004F04F9" w:rsidRDefault="004922D5" w:rsidP="000943A2">
            <w:pPr>
              <w:ind w:right="-518"/>
              <w:jc w:val="both"/>
              <w:rPr>
                <w:color w:val="000000"/>
              </w:rPr>
            </w:pPr>
          </w:p>
        </w:tc>
      </w:tr>
      <w:tr w:rsidR="004922D5" w:rsidRPr="004F04F9" w:rsidTr="000943A2">
        <w:trPr>
          <w:trHeight w:val="243"/>
        </w:trPr>
        <w:tc>
          <w:tcPr>
            <w:tcW w:w="3544" w:type="dxa"/>
          </w:tcPr>
          <w:p w:rsidR="004922D5" w:rsidRPr="004F04F9" w:rsidRDefault="004922D5" w:rsidP="000943A2">
            <w:pPr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Имя и фамилия автора</w:t>
            </w:r>
            <w:r w:rsidR="00DB17F5">
              <w:rPr>
                <w:color w:val="000000"/>
              </w:rPr>
              <w:t xml:space="preserve"> (полностью)</w:t>
            </w:r>
          </w:p>
        </w:tc>
        <w:tc>
          <w:tcPr>
            <w:tcW w:w="6521" w:type="dxa"/>
          </w:tcPr>
          <w:p w:rsidR="004922D5" w:rsidRPr="004F04F9" w:rsidRDefault="004922D5" w:rsidP="000943A2">
            <w:pPr>
              <w:ind w:right="-518"/>
              <w:jc w:val="both"/>
              <w:rPr>
                <w:color w:val="000000"/>
              </w:rPr>
            </w:pPr>
          </w:p>
        </w:tc>
      </w:tr>
      <w:tr w:rsidR="004922D5" w:rsidRPr="004F04F9" w:rsidTr="000943A2">
        <w:tc>
          <w:tcPr>
            <w:tcW w:w="3544" w:type="dxa"/>
          </w:tcPr>
          <w:p w:rsidR="004922D5" w:rsidRPr="004F04F9" w:rsidRDefault="004922D5" w:rsidP="000943A2">
            <w:pPr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Возраст (сколько лет</w:t>
            </w:r>
            <w:r w:rsidR="00DB17F5">
              <w:rPr>
                <w:color w:val="000000"/>
              </w:rPr>
              <w:t>, а не класс или год рождения</w:t>
            </w:r>
            <w:r w:rsidRPr="004F04F9">
              <w:rPr>
                <w:color w:val="000000"/>
              </w:rPr>
              <w:t>)</w:t>
            </w:r>
          </w:p>
        </w:tc>
        <w:tc>
          <w:tcPr>
            <w:tcW w:w="6521" w:type="dxa"/>
          </w:tcPr>
          <w:p w:rsidR="004922D5" w:rsidRPr="004F04F9" w:rsidRDefault="004922D5" w:rsidP="000943A2">
            <w:pPr>
              <w:ind w:right="-518"/>
              <w:jc w:val="both"/>
              <w:rPr>
                <w:color w:val="000000"/>
              </w:rPr>
            </w:pPr>
          </w:p>
        </w:tc>
      </w:tr>
      <w:tr w:rsidR="004922D5" w:rsidRPr="004F04F9" w:rsidTr="000943A2">
        <w:tc>
          <w:tcPr>
            <w:tcW w:w="3544" w:type="dxa"/>
          </w:tcPr>
          <w:p w:rsidR="004922D5" w:rsidRPr="004F04F9" w:rsidRDefault="004922D5" w:rsidP="000943A2">
            <w:pPr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Город или посёлок, где живёт ребёнок</w:t>
            </w:r>
          </w:p>
        </w:tc>
        <w:tc>
          <w:tcPr>
            <w:tcW w:w="6521" w:type="dxa"/>
          </w:tcPr>
          <w:p w:rsidR="004922D5" w:rsidRPr="004F04F9" w:rsidRDefault="004922D5" w:rsidP="000943A2">
            <w:pPr>
              <w:ind w:right="-518"/>
              <w:jc w:val="both"/>
              <w:rPr>
                <w:color w:val="000000"/>
              </w:rPr>
            </w:pPr>
          </w:p>
        </w:tc>
      </w:tr>
      <w:tr w:rsidR="004922D5" w:rsidRPr="004F04F9" w:rsidTr="000943A2">
        <w:tc>
          <w:tcPr>
            <w:tcW w:w="3544" w:type="dxa"/>
          </w:tcPr>
          <w:p w:rsidR="004922D5" w:rsidRPr="004F04F9" w:rsidRDefault="004922D5" w:rsidP="000943A2">
            <w:pPr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Образовательное учреждение</w:t>
            </w:r>
          </w:p>
        </w:tc>
        <w:tc>
          <w:tcPr>
            <w:tcW w:w="6521" w:type="dxa"/>
          </w:tcPr>
          <w:p w:rsidR="004922D5" w:rsidRPr="004F04F9" w:rsidRDefault="004922D5" w:rsidP="000943A2">
            <w:pPr>
              <w:ind w:right="-518"/>
              <w:jc w:val="both"/>
              <w:rPr>
                <w:color w:val="000000"/>
              </w:rPr>
            </w:pPr>
          </w:p>
        </w:tc>
      </w:tr>
      <w:tr w:rsidR="004922D5" w:rsidRPr="004F04F9" w:rsidTr="000943A2">
        <w:tc>
          <w:tcPr>
            <w:tcW w:w="3544" w:type="dxa"/>
          </w:tcPr>
          <w:p w:rsidR="004922D5" w:rsidRPr="004F04F9" w:rsidRDefault="004922D5" w:rsidP="000943A2">
            <w:pPr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Организация, от которой  работа отправлена в ЦОДП – заповедник, парк или др.</w:t>
            </w:r>
          </w:p>
        </w:tc>
        <w:tc>
          <w:tcPr>
            <w:tcW w:w="6521" w:type="dxa"/>
          </w:tcPr>
          <w:p w:rsidR="004922D5" w:rsidRPr="004F04F9" w:rsidRDefault="004922D5" w:rsidP="000943A2">
            <w:pPr>
              <w:ind w:right="-518"/>
              <w:jc w:val="both"/>
              <w:rPr>
                <w:color w:val="000000"/>
              </w:rPr>
            </w:pPr>
            <w:r>
              <w:rPr>
                <w:color w:val="000000"/>
              </w:rPr>
              <w:t>ФГБУ «</w:t>
            </w:r>
            <w:proofErr w:type="spellStart"/>
            <w:r>
              <w:rPr>
                <w:color w:val="000000"/>
              </w:rPr>
              <w:t>Зейский</w:t>
            </w:r>
            <w:proofErr w:type="spellEnd"/>
            <w:r>
              <w:rPr>
                <w:color w:val="000000"/>
              </w:rPr>
              <w:t xml:space="preserve"> государственный природный заповедник»</w:t>
            </w:r>
          </w:p>
        </w:tc>
      </w:tr>
      <w:tr w:rsidR="004922D5" w:rsidRPr="004F04F9" w:rsidTr="000943A2">
        <w:tc>
          <w:tcPr>
            <w:tcW w:w="3544" w:type="dxa"/>
          </w:tcPr>
          <w:p w:rsidR="004922D5" w:rsidRPr="004F04F9" w:rsidRDefault="004922D5" w:rsidP="000943A2">
            <w:pPr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Год</w:t>
            </w:r>
          </w:p>
        </w:tc>
        <w:tc>
          <w:tcPr>
            <w:tcW w:w="6521" w:type="dxa"/>
          </w:tcPr>
          <w:p w:rsidR="004922D5" w:rsidRPr="004F04F9" w:rsidRDefault="004922D5" w:rsidP="000943A2">
            <w:pPr>
              <w:ind w:right="-518"/>
              <w:jc w:val="both"/>
              <w:rPr>
                <w:color w:val="000000"/>
              </w:rPr>
            </w:pPr>
            <w:r w:rsidRPr="004F04F9">
              <w:rPr>
                <w:color w:val="000000"/>
              </w:rPr>
              <w:t>201</w:t>
            </w:r>
            <w:r w:rsidR="00DB17F5">
              <w:rPr>
                <w:color w:val="000000"/>
              </w:rPr>
              <w:t>7</w:t>
            </w:r>
          </w:p>
        </w:tc>
      </w:tr>
    </w:tbl>
    <w:p w:rsidR="00325E5E" w:rsidRDefault="00325E5E" w:rsidP="00DB17F5">
      <w:pPr>
        <w:jc w:val="both"/>
      </w:pPr>
    </w:p>
    <w:p w:rsidR="000B1177" w:rsidRDefault="000B1177" w:rsidP="00DB17F5">
      <w:pPr>
        <w:jc w:val="both"/>
      </w:pPr>
    </w:p>
    <w:p w:rsidR="000B1177" w:rsidRDefault="000B1177" w:rsidP="00DB17F5">
      <w:pPr>
        <w:jc w:val="both"/>
      </w:pPr>
    </w:p>
    <w:p w:rsidR="000B1177" w:rsidRDefault="000B1177" w:rsidP="00DB17F5">
      <w:pPr>
        <w:jc w:val="both"/>
      </w:pPr>
    </w:p>
    <w:p w:rsidR="000B1177" w:rsidRDefault="000B1177" w:rsidP="00DB17F5">
      <w:pPr>
        <w:jc w:val="both"/>
      </w:pPr>
    </w:p>
    <w:p w:rsidR="000B1177" w:rsidRDefault="000B1177" w:rsidP="00DB17F5">
      <w:pPr>
        <w:jc w:val="both"/>
      </w:pPr>
    </w:p>
    <w:p w:rsidR="000B1177" w:rsidRDefault="000B1177" w:rsidP="00DB17F5">
      <w:pPr>
        <w:jc w:val="both"/>
      </w:pPr>
    </w:p>
    <w:p w:rsidR="000B1177" w:rsidRDefault="000B1177" w:rsidP="00DB17F5">
      <w:pPr>
        <w:jc w:val="both"/>
      </w:pPr>
    </w:p>
    <w:p w:rsidR="000B1177" w:rsidRPr="00325E5E" w:rsidRDefault="000B1177" w:rsidP="00DB17F5">
      <w:pPr>
        <w:jc w:val="both"/>
      </w:pPr>
    </w:p>
    <w:p w:rsidR="00AC58C3" w:rsidRPr="00822037" w:rsidRDefault="00AC58C3" w:rsidP="00AC58C3">
      <w:pPr>
        <w:pStyle w:val="a8"/>
        <w:shd w:val="clear" w:color="auto" w:fill="FFFFFF"/>
        <w:spacing w:before="0" w:beforeAutospacing="0" w:after="94" w:afterAutospacing="0" w:line="152" w:lineRule="atLeast"/>
        <w:rPr>
          <w:sz w:val="22"/>
          <w:szCs w:val="22"/>
          <w:u w:val="single"/>
        </w:rPr>
      </w:pPr>
      <w:r w:rsidRPr="00822037">
        <w:rPr>
          <w:sz w:val="22"/>
          <w:szCs w:val="22"/>
          <w:u w:val="single"/>
        </w:rPr>
        <w:t>Контакты:</w:t>
      </w:r>
    </w:p>
    <w:p w:rsidR="00AC58C3" w:rsidRPr="00822037" w:rsidRDefault="00325E5E" w:rsidP="00AC58C3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Стаброва</w:t>
      </w:r>
      <w:proofErr w:type="spellEnd"/>
      <w:r>
        <w:rPr>
          <w:sz w:val="22"/>
          <w:szCs w:val="22"/>
        </w:rPr>
        <w:t xml:space="preserve"> Наталья Николаевна</w:t>
      </w:r>
      <w:r w:rsidR="00AC58C3" w:rsidRPr="00822037">
        <w:rPr>
          <w:sz w:val="22"/>
          <w:szCs w:val="22"/>
        </w:rPr>
        <w:t xml:space="preserve">, </w:t>
      </w:r>
      <w:r w:rsidR="00C75220">
        <w:rPr>
          <w:sz w:val="22"/>
          <w:szCs w:val="22"/>
        </w:rPr>
        <w:t>и.о. зам. директора</w:t>
      </w:r>
      <w:r>
        <w:rPr>
          <w:sz w:val="22"/>
          <w:szCs w:val="22"/>
        </w:rPr>
        <w:t xml:space="preserve"> </w:t>
      </w:r>
      <w:r w:rsidR="00AC58C3" w:rsidRPr="00822037">
        <w:rPr>
          <w:sz w:val="22"/>
          <w:szCs w:val="22"/>
        </w:rPr>
        <w:t xml:space="preserve">по экологическому просвещению </w:t>
      </w:r>
    </w:p>
    <w:p w:rsidR="00AC58C3" w:rsidRPr="00822037" w:rsidRDefault="00325E5E" w:rsidP="00AC58C3">
      <w:pPr>
        <w:jc w:val="both"/>
        <w:rPr>
          <w:sz w:val="22"/>
          <w:szCs w:val="22"/>
        </w:rPr>
      </w:pPr>
      <w:r>
        <w:rPr>
          <w:sz w:val="22"/>
          <w:szCs w:val="22"/>
        </w:rPr>
        <w:t>Тел. сот.  8 914 566 58 57</w:t>
      </w:r>
      <w:r w:rsidR="00AC58C3" w:rsidRPr="00822037">
        <w:rPr>
          <w:sz w:val="22"/>
          <w:szCs w:val="22"/>
        </w:rPr>
        <w:t xml:space="preserve">                     </w:t>
      </w:r>
    </w:p>
    <w:p w:rsidR="006F7264" w:rsidRPr="00325E5E" w:rsidRDefault="00ED26FD" w:rsidP="006F7264">
      <w:pPr>
        <w:jc w:val="both"/>
        <w:rPr>
          <w:b/>
          <w:spacing w:val="20"/>
          <w:sz w:val="22"/>
          <w:szCs w:val="22"/>
          <w:lang w:val="en-US"/>
        </w:rPr>
      </w:pPr>
      <w:hyperlink r:id="rId9" w:history="1">
        <w:r w:rsidR="00325E5E" w:rsidRPr="00A358D2">
          <w:rPr>
            <w:rStyle w:val="a7"/>
            <w:b/>
            <w:spacing w:val="20"/>
            <w:sz w:val="22"/>
            <w:szCs w:val="22"/>
            <w:lang w:val="en-US"/>
          </w:rPr>
          <w:t>stabr78</w:t>
        </w:r>
        <w:r w:rsidR="00325E5E" w:rsidRPr="00A358D2">
          <w:rPr>
            <w:rStyle w:val="a7"/>
            <w:b/>
            <w:spacing w:val="20"/>
            <w:sz w:val="22"/>
            <w:szCs w:val="22"/>
          </w:rPr>
          <w:t>@</w:t>
        </w:r>
        <w:r w:rsidR="00325E5E" w:rsidRPr="00A358D2">
          <w:rPr>
            <w:rStyle w:val="a7"/>
            <w:b/>
            <w:spacing w:val="20"/>
            <w:sz w:val="22"/>
            <w:szCs w:val="22"/>
            <w:lang w:val="en-US"/>
          </w:rPr>
          <w:t>yandex</w:t>
        </w:r>
        <w:r w:rsidR="00325E5E" w:rsidRPr="00A358D2">
          <w:rPr>
            <w:rStyle w:val="a7"/>
            <w:b/>
            <w:spacing w:val="20"/>
            <w:sz w:val="22"/>
            <w:szCs w:val="22"/>
          </w:rPr>
          <w:t>.</w:t>
        </w:r>
        <w:r w:rsidR="00325E5E" w:rsidRPr="00A358D2">
          <w:rPr>
            <w:rStyle w:val="a7"/>
            <w:b/>
            <w:spacing w:val="20"/>
            <w:sz w:val="22"/>
            <w:szCs w:val="22"/>
            <w:lang w:val="en-US"/>
          </w:rPr>
          <w:t>ru</w:t>
        </w:r>
      </w:hyperlink>
    </w:p>
    <w:sectPr w:rsidR="006F7264" w:rsidRPr="00325E5E" w:rsidSect="000B1177">
      <w:pgSz w:w="11906" w:h="16838"/>
      <w:pgMar w:top="851" w:right="707" w:bottom="156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color w:val="000000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olor w:val="000000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olor w:val="00000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olor w:val="000000"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olor w:val="000000"/>
        <w:sz w:val="28"/>
        <w:szCs w:val="2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olor w:val="00000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olor w:val="000000"/>
        <w:sz w:val="28"/>
        <w:szCs w:val="2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olor w:val="000000"/>
        <w:sz w:val="28"/>
        <w:szCs w:val="2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olor w:val="000000"/>
        <w:sz w:val="28"/>
        <w:szCs w:val="28"/>
      </w:rPr>
    </w:lvl>
  </w:abstractNum>
  <w:abstractNum w:abstractNumId="1">
    <w:nsid w:val="00A4312A"/>
    <w:multiLevelType w:val="hybridMultilevel"/>
    <w:tmpl w:val="53C89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95D83"/>
    <w:multiLevelType w:val="hybridMultilevel"/>
    <w:tmpl w:val="5CE2C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96FB6"/>
    <w:rsid w:val="0001030F"/>
    <w:rsid w:val="00032A23"/>
    <w:rsid w:val="00043DD7"/>
    <w:rsid w:val="00052D13"/>
    <w:rsid w:val="000576F7"/>
    <w:rsid w:val="00065AC3"/>
    <w:rsid w:val="000B0AC7"/>
    <w:rsid w:val="000B1177"/>
    <w:rsid w:val="000B1DCA"/>
    <w:rsid w:val="000E5553"/>
    <w:rsid w:val="000F2A90"/>
    <w:rsid w:val="00114149"/>
    <w:rsid w:val="00121C29"/>
    <w:rsid w:val="0012515B"/>
    <w:rsid w:val="00133618"/>
    <w:rsid w:val="001860FF"/>
    <w:rsid w:val="00196FB6"/>
    <w:rsid w:val="001A2307"/>
    <w:rsid w:val="001A31AB"/>
    <w:rsid w:val="001D7FCA"/>
    <w:rsid w:val="002015C1"/>
    <w:rsid w:val="0024622D"/>
    <w:rsid w:val="00285075"/>
    <w:rsid w:val="002C49E1"/>
    <w:rsid w:val="00311A75"/>
    <w:rsid w:val="00325E5E"/>
    <w:rsid w:val="003328E5"/>
    <w:rsid w:val="00371C47"/>
    <w:rsid w:val="003A4944"/>
    <w:rsid w:val="003B4752"/>
    <w:rsid w:val="003D1E1A"/>
    <w:rsid w:val="00460A8F"/>
    <w:rsid w:val="004635E5"/>
    <w:rsid w:val="00481000"/>
    <w:rsid w:val="004922D5"/>
    <w:rsid w:val="00492928"/>
    <w:rsid w:val="004C4799"/>
    <w:rsid w:val="004C4D44"/>
    <w:rsid w:val="00532FA1"/>
    <w:rsid w:val="00540AE8"/>
    <w:rsid w:val="005644F4"/>
    <w:rsid w:val="00576E23"/>
    <w:rsid w:val="00601987"/>
    <w:rsid w:val="00644C28"/>
    <w:rsid w:val="00651DDC"/>
    <w:rsid w:val="00666B26"/>
    <w:rsid w:val="006B6DF0"/>
    <w:rsid w:val="006D34C9"/>
    <w:rsid w:val="006E316B"/>
    <w:rsid w:val="006F7264"/>
    <w:rsid w:val="0070212A"/>
    <w:rsid w:val="0075717D"/>
    <w:rsid w:val="007802CE"/>
    <w:rsid w:val="00794B39"/>
    <w:rsid w:val="007C47DC"/>
    <w:rsid w:val="007D533C"/>
    <w:rsid w:val="00815E9A"/>
    <w:rsid w:val="00827581"/>
    <w:rsid w:val="00833DF0"/>
    <w:rsid w:val="00874875"/>
    <w:rsid w:val="008868F1"/>
    <w:rsid w:val="008B319A"/>
    <w:rsid w:val="008E5AA9"/>
    <w:rsid w:val="00902DF9"/>
    <w:rsid w:val="00921D3E"/>
    <w:rsid w:val="00937AEE"/>
    <w:rsid w:val="00985C0A"/>
    <w:rsid w:val="009B137A"/>
    <w:rsid w:val="009D00A1"/>
    <w:rsid w:val="009D3BDD"/>
    <w:rsid w:val="00A073F6"/>
    <w:rsid w:val="00AC58C3"/>
    <w:rsid w:val="00AE0ACE"/>
    <w:rsid w:val="00B15AEC"/>
    <w:rsid w:val="00B30D6C"/>
    <w:rsid w:val="00B633FA"/>
    <w:rsid w:val="00B81780"/>
    <w:rsid w:val="00B92FA9"/>
    <w:rsid w:val="00BA3DB9"/>
    <w:rsid w:val="00C006E9"/>
    <w:rsid w:val="00C75220"/>
    <w:rsid w:val="00CA3928"/>
    <w:rsid w:val="00CD0D9A"/>
    <w:rsid w:val="00CE321C"/>
    <w:rsid w:val="00D25F5F"/>
    <w:rsid w:val="00D43FCC"/>
    <w:rsid w:val="00D960ED"/>
    <w:rsid w:val="00DA5DA8"/>
    <w:rsid w:val="00DB17F5"/>
    <w:rsid w:val="00DB615D"/>
    <w:rsid w:val="00E1770F"/>
    <w:rsid w:val="00E27B2E"/>
    <w:rsid w:val="00E34D3A"/>
    <w:rsid w:val="00EB2FEA"/>
    <w:rsid w:val="00ED26FD"/>
    <w:rsid w:val="00EE3120"/>
    <w:rsid w:val="00F10BA1"/>
    <w:rsid w:val="00F34332"/>
    <w:rsid w:val="00F54ED0"/>
    <w:rsid w:val="00F67D1A"/>
    <w:rsid w:val="00FB4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4B3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Веб-текст"/>
    <w:basedOn w:val="a"/>
    <w:rsid w:val="008868F1"/>
    <w:rPr>
      <w:rFonts w:ascii="Arial" w:hAnsi="Arial"/>
      <w:sz w:val="20"/>
    </w:rPr>
  </w:style>
  <w:style w:type="paragraph" w:styleId="a3">
    <w:name w:val="Balloon Text"/>
    <w:basedOn w:val="a"/>
    <w:semiHidden/>
    <w:rsid w:val="008B319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114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601987"/>
    <w:pPr>
      <w:ind w:firstLine="709"/>
      <w:jc w:val="both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601987"/>
  </w:style>
  <w:style w:type="character" w:styleId="a7">
    <w:name w:val="Hyperlink"/>
    <w:basedOn w:val="a0"/>
    <w:rsid w:val="007D533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27B2E"/>
    <w:pPr>
      <w:spacing w:before="100" w:beforeAutospacing="1" w:after="100" w:afterAutospacing="1"/>
    </w:pPr>
  </w:style>
  <w:style w:type="character" w:styleId="a9">
    <w:name w:val="Strong"/>
    <w:basedOn w:val="a0"/>
    <w:qFormat/>
    <w:rsid w:val="00E27B2E"/>
    <w:rPr>
      <w:b/>
      <w:bCs/>
    </w:rPr>
  </w:style>
  <w:style w:type="character" w:customStyle="1" w:styleId="apple-converted-space">
    <w:name w:val="apple-converted-space"/>
    <w:basedOn w:val="a0"/>
    <w:rsid w:val="00E27B2E"/>
  </w:style>
  <w:style w:type="paragraph" w:customStyle="1" w:styleId="aa">
    <w:name w:val="Содержимое таблицы"/>
    <w:basedOn w:val="a"/>
    <w:rsid w:val="00DA5DA8"/>
    <w:pPr>
      <w:widowControl w:val="0"/>
      <w:suppressLineNumbers/>
      <w:suppressAutoHyphens/>
    </w:pPr>
    <w:rPr>
      <w:rFonts w:eastAsia="DejaVu Sans" w:cs="Lohit Hindi"/>
      <w:kern w:val="1"/>
      <w:lang w:eastAsia="zh-CN" w:bidi="hi-IN"/>
    </w:rPr>
  </w:style>
  <w:style w:type="paragraph" w:styleId="ab">
    <w:name w:val="No Spacing"/>
    <w:uiPriority w:val="1"/>
    <w:qFormat/>
    <w:rsid w:val="004922D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iodiveristyconservationcenter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iodiversity.ru/programs/mp/gallerv.html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br78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B4D1F-4981-4B4A-BF70-16FAC4CD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6016</CharactersWithSpaces>
  <SharedDoc>false</SharedDoc>
  <HLinks>
    <vt:vector size="6" baseType="variant">
      <vt:variant>
        <vt:i4>3538953</vt:i4>
      </vt:variant>
      <vt:variant>
        <vt:i4>0</vt:i4>
      </vt:variant>
      <vt:variant>
        <vt:i4>0</vt:i4>
      </vt:variant>
      <vt:variant>
        <vt:i4>5</vt:i4>
      </vt:variant>
      <vt:variant>
        <vt:lpwstr>mailto:ecopros@mail.ru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User7</cp:lastModifiedBy>
  <cp:revision>13</cp:revision>
  <cp:lastPrinted>2016-04-29T00:41:00Z</cp:lastPrinted>
  <dcterms:created xsi:type="dcterms:W3CDTF">2015-04-23T02:25:00Z</dcterms:created>
  <dcterms:modified xsi:type="dcterms:W3CDTF">2017-02-15T05:50:00Z</dcterms:modified>
</cp:coreProperties>
</file>