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17" w:rsidRPr="00B26741" w:rsidRDefault="00C95917" w:rsidP="00B26741">
      <w:pPr>
        <w:pStyle w:val="1"/>
        <w:spacing w:line="240" w:lineRule="auto"/>
        <w:jc w:val="right"/>
        <w:rPr>
          <w:szCs w:val="28"/>
        </w:rPr>
      </w:pPr>
      <w:r w:rsidRPr="00B26741">
        <w:rPr>
          <w:szCs w:val="28"/>
        </w:rPr>
        <w:t xml:space="preserve">                                                                         УТВЕРЖДЕНО</w:t>
      </w:r>
    </w:p>
    <w:p w:rsidR="00C95917" w:rsidRPr="00B26741" w:rsidRDefault="00C95917" w:rsidP="00B26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6741">
        <w:rPr>
          <w:rFonts w:ascii="Times New Roman" w:hAnsi="Times New Roman"/>
          <w:sz w:val="28"/>
          <w:szCs w:val="28"/>
        </w:rPr>
        <w:t>приказом директора</w:t>
      </w:r>
    </w:p>
    <w:p w:rsidR="00C95917" w:rsidRPr="00B26741" w:rsidRDefault="00C95917" w:rsidP="00B26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6741">
        <w:rPr>
          <w:rFonts w:ascii="Times New Roman" w:hAnsi="Times New Roman"/>
          <w:sz w:val="28"/>
          <w:szCs w:val="28"/>
        </w:rPr>
        <w:t>М</w:t>
      </w:r>
      <w:r w:rsidR="00175DF8">
        <w:rPr>
          <w:rFonts w:ascii="Times New Roman" w:hAnsi="Times New Roman"/>
          <w:sz w:val="28"/>
          <w:szCs w:val="28"/>
        </w:rPr>
        <w:t xml:space="preserve">БО ДО </w:t>
      </w:r>
      <w:r w:rsidRPr="00B26741">
        <w:rPr>
          <w:rFonts w:ascii="Times New Roman" w:hAnsi="Times New Roman"/>
          <w:sz w:val="28"/>
          <w:szCs w:val="28"/>
        </w:rPr>
        <w:t>ДДТ «Ровесник»</w:t>
      </w:r>
    </w:p>
    <w:p w:rsidR="00C95917" w:rsidRPr="00B26741" w:rsidRDefault="00830A22" w:rsidP="00830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5128A5" w:rsidRPr="00B26741">
        <w:rPr>
          <w:rFonts w:ascii="Times New Roman" w:hAnsi="Times New Roman"/>
          <w:sz w:val="28"/>
          <w:szCs w:val="28"/>
        </w:rPr>
        <w:t xml:space="preserve">от </w:t>
      </w:r>
      <w:r w:rsidR="003F6A34" w:rsidRPr="00B26741"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3D602C">
        <w:rPr>
          <w:rFonts w:ascii="Times New Roman" w:hAnsi="Times New Roman"/>
          <w:sz w:val="28"/>
          <w:szCs w:val="28"/>
          <w:u w:val="single"/>
        </w:rPr>
        <w:t>20</w:t>
      </w:r>
      <w:r w:rsidR="005128A5" w:rsidRPr="00B26741">
        <w:rPr>
          <w:rFonts w:ascii="Times New Roman" w:hAnsi="Times New Roman"/>
          <w:sz w:val="28"/>
          <w:szCs w:val="28"/>
        </w:rPr>
        <w:t xml:space="preserve"> » </w:t>
      </w:r>
      <w:r w:rsidR="005128A5" w:rsidRPr="00B26741">
        <w:rPr>
          <w:rFonts w:ascii="Times New Roman" w:hAnsi="Times New Roman"/>
          <w:sz w:val="28"/>
          <w:szCs w:val="28"/>
          <w:u w:val="single"/>
        </w:rPr>
        <w:t xml:space="preserve">апреля </w:t>
      </w:r>
      <w:r w:rsidR="00C57422" w:rsidRPr="00B26741">
        <w:rPr>
          <w:rFonts w:ascii="Times New Roman" w:hAnsi="Times New Roman"/>
          <w:sz w:val="28"/>
          <w:szCs w:val="28"/>
        </w:rPr>
        <w:t>2020</w:t>
      </w:r>
      <w:r w:rsidR="00C95917" w:rsidRPr="00B26741">
        <w:rPr>
          <w:rFonts w:ascii="Times New Roman" w:hAnsi="Times New Roman"/>
          <w:sz w:val="28"/>
          <w:szCs w:val="28"/>
        </w:rPr>
        <w:t xml:space="preserve"> г</w:t>
      </w:r>
      <w:r w:rsidR="00C95917" w:rsidRPr="00B26741">
        <w:rPr>
          <w:rFonts w:ascii="Times New Roman" w:hAnsi="Times New Roman"/>
          <w:sz w:val="28"/>
          <w:szCs w:val="28"/>
          <w:u w:val="single"/>
        </w:rPr>
        <w:t>.</w:t>
      </w:r>
      <w:r w:rsidR="00175DF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28A5" w:rsidRPr="00B26741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636F">
        <w:rPr>
          <w:rFonts w:ascii="Times New Roman" w:hAnsi="Times New Roman"/>
          <w:sz w:val="28"/>
          <w:szCs w:val="28"/>
          <w:u w:val="single"/>
        </w:rPr>
        <w:t>81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807EDE" w:rsidRPr="00B26741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128A5" w:rsidRPr="00B26741">
        <w:rPr>
          <w:rFonts w:ascii="Times New Roman" w:hAnsi="Times New Roman"/>
          <w:sz w:val="28"/>
          <w:szCs w:val="28"/>
        </w:rPr>
        <w:t xml:space="preserve"> </w:t>
      </w:r>
    </w:p>
    <w:p w:rsidR="005128A5" w:rsidRPr="00B26741" w:rsidRDefault="007D250A" w:rsidP="00B26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6741">
        <w:rPr>
          <w:rFonts w:ascii="Times New Roman" w:hAnsi="Times New Roman"/>
          <w:sz w:val="28"/>
          <w:szCs w:val="28"/>
        </w:rPr>
        <w:t>Директор_________</w:t>
      </w:r>
      <w:r w:rsidR="005128A5" w:rsidRPr="00B26741">
        <w:rPr>
          <w:rFonts w:ascii="Times New Roman" w:hAnsi="Times New Roman"/>
          <w:sz w:val="28"/>
          <w:szCs w:val="28"/>
        </w:rPr>
        <w:t xml:space="preserve"> И.П. Коренёк</w:t>
      </w:r>
    </w:p>
    <w:p w:rsidR="00C95917" w:rsidRDefault="00C95917" w:rsidP="00B267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636F" w:rsidRDefault="001C636F" w:rsidP="00B267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636F" w:rsidRPr="00B26741" w:rsidRDefault="001C636F" w:rsidP="00B267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5917" w:rsidRPr="00B26741" w:rsidRDefault="00C95917" w:rsidP="00B267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6741">
        <w:rPr>
          <w:rFonts w:ascii="Times New Roman" w:hAnsi="Times New Roman"/>
          <w:b/>
          <w:sz w:val="28"/>
          <w:szCs w:val="28"/>
        </w:rPr>
        <w:t>ПОЛОЖЕНИЕ</w:t>
      </w:r>
    </w:p>
    <w:p w:rsidR="004664F9" w:rsidRDefault="004664F9" w:rsidP="00B26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6741">
        <w:rPr>
          <w:rFonts w:ascii="Times New Roman" w:hAnsi="Times New Roman"/>
          <w:sz w:val="28"/>
          <w:szCs w:val="28"/>
        </w:rPr>
        <w:t>о проведении конкурса агит</w:t>
      </w:r>
      <w:r w:rsidR="003F6A34" w:rsidRPr="00B26741">
        <w:rPr>
          <w:rFonts w:ascii="Times New Roman" w:hAnsi="Times New Roman"/>
          <w:sz w:val="28"/>
          <w:szCs w:val="28"/>
        </w:rPr>
        <w:t>ационных листовок</w:t>
      </w:r>
      <w:r w:rsidRPr="00B26741">
        <w:rPr>
          <w:rFonts w:ascii="Times New Roman" w:hAnsi="Times New Roman"/>
          <w:sz w:val="28"/>
          <w:szCs w:val="28"/>
        </w:rPr>
        <w:t xml:space="preserve">  «Береги лес</w:t>
      </w:r>
      <w:r w:rsidR="007D250A" w:rsidRPr="00B26741">
        <w:rPr>
          <w:rFonts w:ascii="Times New Roman" w:hAnsi="Times New Roman"/>
          <w:sz w:val="28"/>
          <w:szCs w:val="28"/>
        </w:rPr>
        <w:t>!</w:t>
      </w:r>
      <w:r w:rsidRPr="00B26741">
        <w:rPr>
          <w:rFonts w:ascii="Times New Roman" w:hAnsi="Times New Roman"/>
          <w:sz w:val="28"/>
          <w:szCs w:val="28"/>
        </w:rPr>
        <w:t xml:space="preserve">». </w:t>
      </w:r>
    </w:p>
    <w:p w:rsidR="00BD52F3" w:rsidRPr="00B26741" w:rsidRDefault="00BD52F3" w:rsidP="00B26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C7" w:rsidRPr="00B26741" w:rsidRDefault="00B26741" w:rsidP="00B26741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положение</w:t>
      </w:r>
    </w:p>
    <w:p w:rsidR="003A739E" w:rsidRPr="00B26741" w:rsidRDefault="00B26741" w:rsidP="00B2674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К</w:t>
      </w:r>
      <w:r w:rsidR="007B1CC7"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онкурс листовок</w:t>
      </w:r>
      <w:r w:rsidR="007B1CC7" w:rsidRPr="00B26741">
        <w:rPr>
          <w:rFonts w:ascii="Times New Roman" w:hAnsi="Times New Roman"/>
          <w:b/>
          <w:sz w:val="28"/>
          <w:szCs w:val="28"/>
        </w:rPr>
        <w:t xml:space="preserve">, </w:t>
      </w:r>
      <w:r w:rsidR="007B1CC7" w:rsidRPr="00B26741">
        <w:rPr>
          <w:rFonts w:ascii="Times New Roman" w:hAnsi="Times New Roman"/>
          <w:sz w:val="28"/>
          <w:szCs w:val="28"/>
        </w:rPr>
        <w:t xml:space="preserve">посвященных защите окружающей среды, </w:t>
      </w:r>
      <w:r w:rsidR="007B1CC7"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r w:rsidR="007B1CC7" w:rsidRPr="00B26741">
        <w:rPr>
          <w:rFonts w:ascii="Times New Roman" w:hAnsi="Times New Roman"/>
          <w:sz w:val="28"/>
          <w:szCs w:val="28"/>
        </w:rPr>
        <w:t xml:space="preserve">проводится в рамках </w:t>
      </w:r>
      <w:r w:rsidR="004664F9" w:rsidRPr="00B26741">
        <w:rPr>
          <w:rFonts w:ascii="Times New Roman" w:hAnsi="Times New Roman"/>
          <w:sz w:val="28"/>
          <w:szCs w:val="28"/>
        </w:rPr>
        <w:t xml:space="preserve">Всероссийской информационной кампании против поджогов сухой травы </w:t>
      </w:r>
      <w:r w:rsidR="007D250A" w:rsidRPr="00B26741">
        <w:rPr>
          <w:rFonts w:ascii="Times New Roman" w:hAnsi="Times New Roman"/>
          <w:sz w:val="28"/>
          <w:szCs w:val="28"/>
        </w:rPr>
        <w:t>«Береги</w:t>
      </w:r>
      <w:r w:rsidR="004664F9" w:rsidRPr="00B26741">
        <w:rPr>
          <w:rFonts w:ascii="Times New Roman" w:hAnsi="Times New Roman"/>
          <w:sz w:val="28"/>
          <w:szCs w:val="28"/>
        </w:rPr>
        <w:t xml:space="preserve"> лес!»</w:t>
      </w:r>
    </w:p>
    <w:p w:rsidR="00B26741" w:rsidRDefault="00B26741" w:rsidP="00B26741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конкурса</w:t>
      </w:r>
    </w:p>
    <w:p w:rsidR="004664F9" w:rsidRPr="00B26741" w:rsidRDefault="004664F9" w:rsidP="00B26741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26741">
        <w:rPr>
          <w:rFonts w:ascii="Times New Roman" w:hAnsi="Times New Roman"/>
          <w:b/>
          <w:sz w:val="28"/>
          <w:szCs w:val="28"/>
        </w:rPr>
        <w:t xml:space="preserve"> </w:t>
      </w:r>
      <w:r w:rsidR="00B26741">
        <w:rPr>
          <w:rFonts w:ascii="Times New Roman" w:hAnsi="Times New Roman"/>
          <w:sz w:val="28"/>
          <w:szCs w:val="28"/>
        </w:rPr>
        <w:t>Ф</w:t>
      </w:r>
      <w:r w:rsidRPr="00B26741">
        <w:rPr>
          <w:rFonts w:ascii="Times New Roman" w:hAnsi="Times New Roman"/>
          <w:sz w:val="28"/>
          <w:szCs w:val="28"/>
        </w:rPr>
        <w:t>ормирование устойчивого общественного мнения о недопустимости выжига</w:t>
      </w:r>
      <w:r w:rsidR="00E43DD2" w:rsidRPr="00B26741">
        <w:rPr>
          <w:rFonts w:ascii="Times New Roman" w:hAnsi="Times New Roman"/>
          <w:sz w:val="28"/>
          <w:szCs w:val="28"/>
        </w:rPr>
        <w:t>ния сухой травы</w:t>
      </w:r>
      <w:r w:rsidRPr="00B26741">
        <w:rPr>
          <w:rFonts w:ascii="Times New Roman" w:hAnsi="Times New Roman"/>
          <w:sz w:val="28"/>
          <w:szCs w:val="28"/>
        </w:rPr>
        <w:t>, о необходимости соблюде</w:t>
      </w:r>
      <w:r w:rsidR="00E43DD2" w:rsidRPr="00B26741">
        <w:rPr>
          <w:rFonts w:ascii="Times New Roman" w:hAnsi="Times New Roman"/>
          <w:sz w:val="28"/>
          <w:szCs w:val="28"/>
        </w:rPr>
        <w:t xml:space="preserve">ния правил поведения </w:t>
      </w:r>
      <w:r w:rsidRPr="00B26741">
        <w:rPr>
          <w:rFonts w:ascii="Times New Roman" w:hAnsi="Times New Roman"/>
          <w:sz w:val="28"/>
          <w:szCs w:val="28"/>
        </w:rPr>
        <w:t xml:space="preserve"> в лесу и на прилегающих к лесу территориях.</w:t>
      </w:r>
    </w:p>
    <w:p w:rsidR="003A739E" w:rsidRPr="00B26741" w:rsidRDefault="003A739E" w:rsidP="00B26741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B26741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Задачи конкурса</w:t>
      </w:r>
    </w:p>
    <w:p w:rsidR="00E43DD2" w:rsidRPr="00B26741" w:rsidRDefault="007D250A" w:rsidP="00B26741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B26741">
        <w:rPr>
          <w:rFonts w:ascii="Times New Roman" w:hAnsi="Times New Roman"/>
          <w:color w:val="222222"/>
          <w:sz w:val="28"/>
          <w:szCs w:val="28"/>
        </w:rPr>
        <w:t>пропагандировать  бережное</w:t>
      </w:r>
      <w:r w:rsidR="00CD25B1" w:rsidRPr="00B26741">
        <w:rPr>
          <w:rFonts w:ascii="Times New Roman" w:hAnsi="Times New Roman"/>
          <w:color w:val="222222"/>
          <w:sz w:val="28"/>
          <w:szCs w:val="28"/>
        </w:rPr>
        <w:t xml:space="preserve"> отношение</w:t>
      </w:r>
      <w:r w:rsidR="003A739E" w:rsidRPr="00B26741">
        <w:rPr>
          <w:rFonts w:ascii="Times New Roman" w:hAnsi="Times New Roman"/>
          <w:color w:val="222222"/>
          <w:sz w:val="28"/>
          <w:szCs w:val="28"/>
        </w:rPr>
        <w:t xml:space="preserve"> к окружающей среде;</w:t>
      </w:r>
    </w:p>
    <w:p w:rsidR="003A739E" w:rsidRPr="00B26741" w:rsidRDefault="00CD25B1" w:rsidP="00B26741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B26741">
        <w:rPr>
          <w:rFonts w:ascii="Times New Roman" w:hAnsi="Times New Roman"/>
          <w:color w:val="222222"/>
          <w:sz w:val="28"/>
          <w:szCs w:val="28"/>
        </w:rPr>
        <w:t xml:space="preserve">доводить до сознания детей </w:t>
      </w:r>
      <w:r w:rsidR="00175DF8">
        <w:rPr>
          <w:rFonts w:ascii="Times New Roman" w:hAnsi="Times New Roman"/>
          <w:color w:val="222222"/>
          <w:sz w:val="28"/>
          <w:szCs w:val="28"/>
        </w:rPr>
        <w:t>недопустимость</w:t>
      </w:r>
      <w:r w:rsidR="00E43DD2" w:rsidRPr="00B26741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75DF8">
        <w:rPr>
          <w:rFonts w:ascii="Times New Roman" w:hAnsi="Times New Roman"/>
          <w:color w:val="222222"/>
          <w:sz w:val="28"/>
          <w:szCs w:val="28"/>
        </w:rPr>
        <w:t>поджога</w:t>
      </w:r>
      <w:r w:rsidR="00E43DD2" w:rsidRPr="00B26741">
        <w:rPr>
          <w:rFonts w:ascii="Times New Roman" w:hAnsi="Times New Roman"/>
          <w:color w:val="222222"/>
          <w:sz w:val="28"/>
          <w:szCs w:val="28"/>
        </w:rPr>
        <w:t xml:space="preserve"> сухой травы</w:t>
      </w:r>
      <w:r w:rsidRPr="00B26741">
        <w:rPr>
          <w:rFonts w:ascii="Times New Roman" w:hAnsi="Times New Roman"/>
          <w:color w:val="222222"/>
          <w:sz w:val="28"/>
          <w:szCs w:val="28"/>
        </w:rPr>
        <w:t>;</w:t>
      </w:r>
    </w:p>
    <w:p w:rsidR="003A739E" w:rsidRPr="00B26741" w:rsidRDefault="00CD25B1" w:rsidP="00B26741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B26741">
        <w:rPr>
          <w:rFonts w:ascii="Times New Roman" w:hAnsi="Times New Roman"/>
          <w:color w:val="222222"/>
          <w:sz w:val="28"/>
          <w:szCs w:val="28"/>
        </w:rPr>
        <w:t xml:space="preserve">учить   соблюдать </w:t>
      </w:r>
      <w:r w:rsidR="003A739E" w:rsidRPr="00B26741">
        <w:rPr>
          <w:rFonts w:ascii="Times New Roman" w:hAnsi="Times New Roman"/>
          <w:color w:val="222222"/>
          <w:sz w:val="28"/>
          <w:szCs w:val="28"/>
        </w:rPr>
        <w:t xml:space="preserve"> норм</w:t>
      </w:r>
      <w:r w:rsidRPr="00B26741">
        <w:rPr>
          <w:rFonts w:ascii="Times New Roman" w:hAnsi="Times New Roman"/>
          <w:color w:val="222222"/>
          <w:sz w:val="28"/>
          <w:szCs w:val="28"/>
        </w:rPr>
        <w:t>ы</w:t>
      </w:r>
      <w:r w:rsidR="003A739E" w:rsidRPr="00B26741">
        <w:rPr>
          <w:rFonts w:ascii="Times New Roman" w:hAnsi="Times New Roman"/>
          <w:color w:val="222222"/>
          <w:sz w:val="28"/>
          <w:szCs w:val="28"/>
        </w:rPr>
        <w:t xml:space="preserve"> пожарной безопасности, правил</w:t>
      </w:r>
      <w:r w:rsidRPr="00B26741">
        <w:rPr>
          <w:rFonts w:ascii="Times New Roman" w:hAnsi="Times New Roman"/>
          <w:color w:val="222222"/>
          <w:sz w:val="28"/>
          <w:szCs w:val="28"/>
        </w:rPr>
        <w:t>а поведения в лесу</w:t>
      </w:r>
      <w:r w:rsidR="003A739E" w:rsidRPr="00B26741">
        <w:rPr>
          <w:rFonts w:ascii="Times New Roman" w:hAnsi="Times New Roman"/>
          <w:color w:val="222222"/>
          <w:sz w:val="28"/>
          <w:szCs w:val="28"/>
        </w:rPr>
        <w:t>;</w:t>
      </w:r>
    </w:p>
    <w:p w:rsidR="003A739E" w:rsidRPr="00B26741" w:rsidRDefault="003A739E" w:rsidP="00B26741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воспи</w:t>
      </w:r>
      <w:r w:rsidR="00175DF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тывать у обучающихся</w:t>
      </w:r>
      <w:r w:rsidR="00CD25B1"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нетерпимость</w:t>
      </w:r>
      <w:r w:rsidR="00235726"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к потребительскому отношению </w:t>
      </w:r>
      <w:r w:rsidRPr="00B26741">
        <w:rPr>
          <w:rFonts w:ascii="Times New Roman" w:hAnsi="Times New Roman"/>
          <w:color w:val="222222"/>
          <w:sz w:val="28"/>
          <w:szCs w:val="28"/>
        </w:rPr>
        <w:t>к живой природе;</w:t>
      </w:r>
    </w:p>
    <w:p w:rsidR="003A739E" w:rsidRPr="00B26741" w:rsidRDefault="00CD25B1" w:rsidP="00B26741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B26741">
        <w:rPr>
          <w:rFonts w:ascii="Times New Roman" w:hAnsi="Times New Roman"/>
          <w:sz w:val="28"/>
          <w:szCs w:val="28"/>
        </w:rPr>
        <w:t>повышать экологическую культуру</w:t>
      </w:r>
      <w:r w:rsidR="00132567" w:rsidRPr="00B26741">
        <w:rPr>
          <w:rFonts w:ascii="Times New Roman" w:hAnsi="Times New Roman"/>
          <w:sz w:val="28"/>
          <w:szCs w:val="28"/>
        </w:rPr>
        <w:t>;</w:t>
      </w:r>
    </w:p>
    <w:p w:rsidR="00E25035" w:rsidRPr="00B26741" w:rsidRDefault="00CD25B1" w:rsidP="00B26741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B26741">
        <w:rPr>
          <w:rFonts w:ascii="Times New Roman" w:hAnsi="Times New Roman"/>
          <w:sz w:val="28"/>
          <w:szCs w:val="28"/>
        </w:rPr>
        <w:t>создавать условия</w:t>
      </w:r>
      <w:r w:rsidR="00132567" w:rsidRPr="00B26741">
        <w:rPr>
          <w:rFonts w:ascii="Times New Roman" w:hAnsi="Times New Roman"/>
          <w:sz w:val="28"/>
          <w:szCs w:val="28"/>
        </w:rPr>
        <w:t xml:space="preserve"> для реализации творческого потенциала </w:t>
      </w:r>
      <w:r w:rsidR="00175DF8">
        <w:rPr>
          <w:rFonts w:ascii="Times New Roman" w:hAnsi="Times New Roman"/>
          <w:sz w:val="28"/>
          <w:szCs w:val="28"/>
        </w:rPr>
        <w:t>обучающихся</w:t>
      </w:r>
      <w:r w:rsidR="00132567" w:rsidRPr="00B26741">
        <w:rPr>
          <w:rFonts w:ascii="Times New Roman" w:hAnsi="Times New Roman"/>
          <w:sz w:val="28"/>
          <w:szCs w:val="28"/>
        </w:rPr>
        <w:t>.</w:t>
      </w:r>
    </w:p>
    <w:p w:rsidR="00132567" w:rsidRPr="00B26741" w:rsidRDefault="00132567" w:rsidP="00B26741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B26741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Участники конкурса</w:t>
      </w:r>
    </w:p>
    <w:p w:rsidR="00132567" w:rsidRPr="00B26741" w:rsidRDefault="003F6A34" w:rsidP="00B267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      </w:t>
      </w:r>
      <w:r w:rsidR="00132567"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В конкурсе</w:t>
      </w:r>
      <w:r w:rsidR="00175DF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принимают участие обучающиеся </w:t>
      </w:r>
      <w:r w:rsidR="00235726"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5-8</w:t>
      </w:r>
      <w:r w:rsidR="00132567"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кла</w:t>
      </w:r>
      <w:r w:rsidR="00257908"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ссов школ </w:t>
      </w:r>
      <w:r w:rsidR="00132567"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города.</w:t>
      </w:r>
    </w:p>
    <w:p w:rsidR="00132567" w:rsidRPr="00B26741" w:rsidRDefault="00B26741" w:rsidP="00B26741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Сроки проведения</w:t>
      </w:r>
    </w:p>
    <w:p w:rsidR="00F37A2E" w:rsidRDefault="003F6A34" w:rsidP="00F37A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        </w:t>
      </w:r>
      <w:r w:rsidR="00132567"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Конкурс проводится в период</w:t>
      </w:r>
      <w:r w:rsidR="00175DF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с 22 апреля по 22</w:t>
      </w:r>
      <w:r w:rsidR="00235726"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мая 2020</w:t>
      </w:r>
      <w:r w:rsidR="004B7271"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г.</w:t>
      </w:r>
      <w:r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</w:p>
    <w:p w:rsidR="004B7271" w:rsidRPr="00F37A2E" w:rsidRDefault="00B26741" w:rsidP="00F37A2E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 w:rsidRPr="00F37A2E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Условия конкурса</w:t>
      </w:r>
    </w:p>
    <w:p w:rsidR="00B26741" w:rsidRPr="00B26741" w:rsidRDefault="003F6A34" w:rsidP="00B26741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участники конкурса готовят агитационную листовку Ф</w:t>
      </w:r>
      <w:r w:rsidR="00175DF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r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-</w:t>
      </w:r>
      <w:r w:rsidR="00175DF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r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А4 с </w:t>
      </w:r>
      <w:proofErr w:type="gramStart"/>
      <w:r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призывом  или</w:t>
      </w:r>
      <w:proofErr w:type="gramEnd"/>
      <w:r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обращением  в  защиту  окружающей </w:t>
      </w:r>
      <w:r w:rsidR="004B7271"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среды</w:t>
      </w:r>
      <w:r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. </w:t>
      </w:r>
      <w:r w:rsidR="005128A5"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Техника исполнения  - любая.</w:t>
      </w:r>
      <w:r w:rsidR="00B26741" w:rsidRPr="00B26741">
        <w:rPr>
          <w:rFonts w:ascii="Times New Roman" w:hAnsi="Times New Roman"/>
          <w:sz w:val="28"/>
          <w:szCs w:val="28"/>
        </w:rPr>
        <w:t xml:space="preserve"> </w:t>
      </w:r>
    </w:p>
    <w:p w:rsidR="005128A5" w:rsidRPr="00B26741" w:rsidRDefault="00B26741" w:rsidP="00B26741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6741">
        <w:rPr>
          <w:rFonts w:ascii="Times New Roman" w:hAnsi="Times New Roman"/>
          <w:sz w:val="28"/>
          <w:szCs w:val="28"/>
        </w:rPr>
        <w:t xml:space="preserve">так же на  конкурс принимаются работы в цифровом виде: авторские рисунки, коллажи, граффити. Работы должны быть </w:t>
      </w:r>
      <w:r w:rsidR="0025603B">
        <w:rPr>
          <w:rFonts w:ascii="Times New Roman" w:hAnsi="Times New Roman"/>
          <w:sz w:val="28"/>
          <w:szCs w:val="28"/>
        </w:rPr>
        <w:t>выполнены в растровых и векторных графических редакторах</w:t>
      </w:r>
      <w:r w:rsidRPr="00B26741">
        <w:rPr>
          <w:rFonts w:ascii="Times New Roman" w:hAnsi="Times New Roman"/>
          <w:sz w:val="28"/>
          <w:szCs w:val="28"/>
        </w:rPr>
        <w:t xml:space="preserve"> и подготовлены для печати в размере А4.</w:t>
      </w:r>
    </w:p>
    <w:p w:rsidR="00B26741" w:rsidRPr="00B26741" w:rsidRDefault="00B26741" w:rsidP="00B26741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6741">
        <w:rPr>
          <w:rFonts w:ascii="Times New Roman" w:hAnsi="Times New Roman"/>
          <w:sz w:val="28"/>
          <w:szCs w:val="28"/>
        </w:rPr>
        <w:t xml:space="preserve">Все </w:t>
      </w:r>
      <w:bookmarkStart w:id="0" w:name="_GoBack"/>
      <w:r w:rsidRPr="00B26741">
        <w:rPr>
          <w:rFonts w:ascii="Times New Roman" w:hAnsi="Times New Roman"/>
          <w:sz w:val="28"/>
          <w:szCs w:val="28"/>
        </w:rPr>
        <w:t>работы направляются по электронной почте организаторам конкурса</w:t>
      </w:r>
    </w:p>
    <w:p w:rsidR="00BD52F3" w:rsidRDefault="00B26741" w:rsidP="00BD52F3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26741">
        <w:rPr>
          <w:rFonts w:ascii="Times New Roman" w:hAnsi="Times New Roman"/>
          <w:sz w:val="28"/>
          <w:szCs w:val="28"/>
        </w:rPr>
        <w:t>Казачининой</w:t>
      </w:r>
      <w:proofErr w:type="spellEnd"/>
      <w:r w:rsidRPr="00B26741">
        <w:rPr>
          <w:rFonts w:ascii="Times New Roman" w:hAnsi="Times New Roman"/>
          <w:sz w:val="28"/>
          <w:szCs w:val="28"/>
        </w:rPr>
        <w:t xml:space="preserve"> С.Д., </w:t>
      </w:r>
      <w:r w:rsidR="00BF650A">
        <w:rPr>
          <w:rFonts w:ascii="Times New Roman" w:hAnsi="Times New Roman"/>
          <w:sz w:val="28"/>
          <w:szCs w:val="28"/>
        </w:rPr>
        <w:t>(</w:t>
      </w:r>
      <w:hyperlink r:id="rId6" w:history="1">
        <w:r w:rsidR="00BD52F3" w:rsidRPr="00F150BA">
          <w:rPr>
            <w:rStyle w:val="ab"/>
            <w:rFonts w:ascii="Times New Roman" w:hAnsi="Times New Roman"/>
            <w:sz w:val="28"/>
            <w:szCs w:val="28"/>
          </w:rPr>
          <w:t>kazachinina@bk.ru</w:t>
        </w:r>
      </w:hyperlink>
      <w:r w:rsidR="00BD52F3">
        <w:rPr>
          <w:rFonts w:ascii="Times New Roman" w:hAnsi="Times New Roman"/>
          <w:sz w:val="28"/>
          <w:szCs w:val="28"/>
        </w:rPr>
        <w:t>;)</w:t>
      </w:r>
    </w:p>
    <w:p w:rsidR="00B26741" w:rsidRPr="00B26741" w:rsidRDefault="00BD52F3" w:rsidP="00BD52F3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26741">
        <w:rPr>
          <w:rFonts w:ascii="Times New Roman" w:hAnsi="Times New Roman"/>
          <w:sz w:val="28"/>
          <w:szCs w:val="28"/>
        </w:rPr>
        <w:t>Коренёк</w:t>
      </w:r>
      <w:proofErr w:type="spellEnd"/>
      <w:r w:rsidRPr="00B26741"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>,  (</w:t>
      </w:r>
      <w:r w:rsidR="00BF650A" w:rsidRPr="00C16F1F">
        <w:rPr>
          <w:rFonts w:ascii="Times New Roman" w:hAnsi="Times New Roman"/>
          <w:sz w:val="28"/>
          <w:szCs w:val="28"/>
        </w:rPr>
        <w:t>rogozhina_</w:t>
      </w:r>
      <w:r w:rsidR="00C16F1F">
        <w:rPr>
          <w:rFonts w:ascii="Times New Roman" w:hAnsi="Times New Roman"/>
          <w:sz w:val="28"/>
          <w:szCs w:val="28"/>
        </w:rPr>
        <w:t>1</w:t>
      </w:r>
      <w:r w:rsidR="00BF650A" w:rsidRPr="00C16F1F">
        <w:rPr>
          <w:rFonts w:ascii="Times New Roman" w:hAnsi="Times New Roman"/>
          <w:sz w:val="28"/>
          <w:szCs w:val="28"/>
        </w:rPr>
        <w:t>31995@bk.ru</w:t>
      </w:r>
      <w:r w:rsidRPr="00C16F1F">
        <w:rPr>
          <w:rFonts w:ascii="Times New Roman" w:hAnsi="Times New Roman"/>
          <w:sz w:val="28"/>
          <w:szCs w:val="28"/>
        </w:rPr>
        <w:t>)</w:t>
      </w:r>
    </w:p>
    <w:p w:rsidR="00BA7B38" w:rsidRDefault="00BA7B38" w:rsidP="00B267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bookmarkEnd w:id="0"/>
    <w:p w:rsidR="00175DF8" w:rsidRDefault="00175DF8" w:rsidP="00B267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175DF8" w:rsidRPr="00B26741" w:rsidRDefault="00175DF8" w:rsidP="00B267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B26741" w:rsidRPr="00B26741" w:rsidRDefault="004D3989" w:rsidP="004D3989">
      <w:pPr>
        <w:pStyle w:val="rtejustify"/>
        <w:shd w:val="clear" w:color="auto" w:fill="FFFFFF" w:themeFill="background1"/>
        <w:spacing w:before="0" w:beforeAutospacing="0" w:after="0" w:afterAutospacing="0"/>
        <w:ind w:left="3479"/>
        <w:jc w:val="both"/>
        <w:rPr>
          <w:rStyle w:val="a6"/>
          <w:b w:val="0"/>
          <w:bCs w:val="0"/>
          <w:color w:val="222222"/>
          <w:sz w:val="28"/>
          <w:szCs w:val="28"/>
        </w:rPr>
      </w:pPr>
      <w:r>
        <w:rPr>
          <w:b/>
          <w:color w:val="252525"/>
          <w:sz w:val="28"/>
          <w:szCs w:val="28"/>
        </w:rPr>
        <w:t>7.</w:t>
      </w:r>
      <w:r w:rsidR="00BA7B38" w:rsidRPr="00B26741">
        <w:rPr>
          <w:b/>
          <w:color w:val="252525"/>
          <w:sz w:val="28"/>
          <w:szCs w:val="28"/>
        </w:rPr>
        <w:t>Основные</w:t>
      </w:r>
      <w:r w:rsidR="00BA7B38" w:rsidRPr="00B26741">
        <w:rPr>
          <w:color w:val="252525"/>
          <w:sz w:val="28"/>
          <w:szCs w:val="28"/>
        </w:rPr>
        <w:t xml:space="preserve"> </w:t>
      </w:r>
      <w:r w:rsidR="00BA7B38" w:rsidRPr="00B26741">
        <w:rPr>
          <w:rStyle w:val="a6"/>
          <w:color w:val="222222"/>
          <w:sz w:val="28"/>
          <w:szCs w:val="28"/>
        </w:rPr>
        <w:t>критерии</w:t>
      </w:r>
    </w:p>
    <w:p w:rsidR="00BA7B38" w:rsidRDefault="00BA7B38" w:rsidP="00B26741">
      <w:pPr>
        <w:pStyle w:val="rtejustify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26741">
        <w:rPr>
          <w:color w:val="222222"/>
          <w:sz w:val="28"/>
          <w:szCs w:val="28"/>
        </w:rPr>
        <w:lastRenderedPageBreak/>
        <w:t>эстетичность;</w:t>
      </w:r>
    </w:p>
    <w:p w:rsidR="00B26741" w:rsidRDefault="00B26741" w:rsidP="00B26741">
      <w:pPr>
        <w:pStyle w:val="rtejustify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26741">
        <w:rPr>
          <w:color w:val="222222"/>
          <w:sz w:val="28"/>
          <w:szCs w:val="28"/>
        </w:rPr>
        <w:t>оригинальность исполнения;</w:t>
      </w:r>
    </w:p>
    <w:p w:rsidR="00B26741" w:rsidRPr="00BF650A" w:rsidRDefault="00B26741" w:rsidP="00BF650A">
      <w:pPr>
        <w:pStyle w:val="rtejustify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F650A">
        <w:rPr>
          <w:sz w:val="28"/>
          <w:szCs w:val="28"/>
        </w:rPr>
        <w:t>качество,   художественное оформление материала;</w:t>
      </w:r>
    </w:p>
    <w:p w:rsidR="00BF650A" w:rsidRPr="00BF650A" w:rsidRDefault="00BF650A" w:rsidP="00BF650A">
      <w:pPr>
        <w:pStyle w:val="rtejustify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F650A">
        <w:rPr>
          <w:sz w:val="28"/>
          <w:szCs w:val="28"/>
        </w:rPr>
        <w:t>сложность исполнения</w:t>
      </w:r>
      <w:r>
        <w:rPr>
          <w:sz w:val="28"/>
          <w:szCs w:val="28"/>
        </w:rPr>
        <w:t>;</w:t>
      </w:r>
    </w:p>
    <w:p w:rsidR="00BF650A" w:rsidRPr="00BF650A" w:rsidRDefault="00BF650A" w:rsidP="00BF650A">
      <w:pPr>
        <w:pStyle w:val="rtejustify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с</w:t>
      </w:r>
      <w:r w:rsidRPr="00BF650A">
        <w:rPr>
          <w:sz w:val="28"/>
          <w:szCs w:val="28"/>
        </w:rPr>
        <w:t>амостоятельность</w:t>
      </w:r>
      <w:r>
        <w:rPr>
          <w:sz w:val="28"/>
          <w:szCs w:val="28"/>
        </w:rPr>
        <w:t>;</w:t>
      </w:r>
    </w:p>
    <w:p w:rsidR="00BF650A" w:rsidRPr="00BF650A" w:rsidRDefault="00BF650A" w:rsidP="00BF650A">
      <w:pPr>
        <w:pStyle w:val="rtejustify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г</w:t>
      </w:r>
      <w:r w:rsidRPr="00BF650A">
        <w:rPr>
          <w:sz w:val="28"/>
          <w:szCs w:val="28"/>
        </w:rPr>
        <w:t>лубина восприятия проблемы.</w:t>
      </w:r>
    </w:p>
    <w:p w:rsidR="00B26741" w:rsidRPr="00B26741" w:rsidRDefault="00B26741" w:rsidP="00B26741">
      <w:pPr>
        <w:pStyle w:val="rtejustify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26741">
        <w:rPr>
          <w:color w:val="222222"/>
          <w:sz w:val="28"/>
          <w:szCs w:val="28"/>
        </w:rPr>
        <w:t xml:space="preserve">эмоциональность восприятия сюжета,   способность  вызвать чувство сопереживания. </w:t>
      </w:r>
    </w:p>
    <w:p w:rsidR="00B26741" w:rsidRDefault="00B26741" w:rsidP="00B26741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6741">
        <w:rPr>
          <w:rFonts w:ascii="Times New Roman" w:hAnsi="Times New Roman"/>
          <w:sz w:val="28"/>
          <w:szCs w:val="28"/>
        </w:rPr>
        <w:t>редпочтения отдаются работам, авторы которых продемонстрируют ценность дизайна в 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741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ы</w:t>
      </w:r>
      <w:r w:rsidRPr="00B26741">
        <w:rPr>
          <w:rFonts w:ascii="Times New Roman" w:hAnsi="Times New Roman"/>
          <w:sz w:val="28"/>
          <w:szCs w:val="28"/>
        </w:rPr>
        <w:t xml:space="preserve"> с помощью чёткого, твор</w:t>
      </w:r>
      <w:r w:rsidR="00BF650A">
        <w:rPr>
          <w:rFonts w:ascii="Times New Roman" w:hAnsi="Times New Roman"/>
          <w:sz w:val="28"/>
          <w:szCs w:val="28"/>
        </w:rPr>
        <w:t>ческого и убедительного подхода;</w:t>
      </w:r>
    </w:p>
    <w:p w:rsidR="00BF650A" w:rsidRPr="00B26741" w:rsidRDefault="00BF650A" w:rsidP="00B26741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работа  сопровождается информационным материалом: </w:t>
      </w:r>
    </w:p>
    <w:tbl>
      <w:tblPr>
        <w:tblpPr w:leftFromText="180" w:rightFromText="180" w:vertAnchor="text" w:horzAnchor="page" w:tblpX="2174" w:tblpY="362"/>
        <w:tblW w:w="46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</w:tblGrid>
      <w:tr w:rsidR="00BF650A" w:rsidRPr="00B26741" w:rsidTr="00BF650A">
        <w:trPr>
          <w:trHeight w:val="25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0A" w:rsidRPr="00B26741" w:rsidRDefault="00BF650A" w:rsidP="00AA56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6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рисунка</w:t>
            </w:r>
          </w:p>
        </w:tc>
      </w:tr>
      <w:tr w:rsidR="00BF650A" w:rsidRPr="00B26741" w:rsidTr="00BF650A">
        <w:trPr>
          <w:trHeight w:val="25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0A" w:rsidRPr="00B26741" w:rsidRDefault="00BF650A" w:rsidP="00AA56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6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 и фамилия автора</w:t>
            </w:r>
          </w:p>
        </w:tc>
      </w:tr>
      <w:tr w:rsidR="00BF650A" w:rsidRPr="00B26741" w:rsidTr="00BF650A">
        <w:trPr>
          <w:trHeight w:val="246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0A" w:rsidRPr="00B26741" w:rsidRDefault="00BF650A" w:rsidP="00AA56A1">
            <w:pPr>
              <w:shd w:val="clear" w:color="auto" w:fill="FFFFFF" w:themeFill="background1"/>
              <w:spacing w:after="0" w:line="240" w:lineRule="auto"/>
              <w:ind w:hanging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 </w:t>
            </w:r>
            <w:r w:rsidRPr="00B26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Школа</w:t>
            </w:r>
            <w:proofErr w:type="gramEnd"/>
            <w:r w:rsidRPr="00B26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класс</w:t>
            </w:r>
          </w:p>
        </w:tc>
      </w:tr>
      <w:tr w:rsidR="00BF650A" w:rsidRPr="00B26741" w:rsidTr="00BF650A">
        <w:trPr>
          <w:trHeight w:val="25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0A" w:rsidRPr="00B26741" w:rsidRDefault="00BF650A" w:rsidP="00AA56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6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руководителя</w:t>
            </w:r>
          </w:p>
        </w:tc>
      </w:tr>
    </w:tbl>
    <w:p w:rsidR="00BF650A" w:rsidRPr="00BF650A" w:rsidRDefault="00BF650A" w:rsidP="00BF65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BF650A" w:rsidRPr="00BF650A" w:rsidRDefault="00BF650A" w:rsidP="00BF650A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BF650A" w:rsidRPr="00BF650A" w:rsidRDefault="00BF650A" w:rsidP="00BF650A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BF650A" w:rsidRPr="00BF650A" w:rsidRDefault="00BF650A" w:rsidP="00BF650A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BF650A" w:rsidRPr="00BF650A" w:rsidRDefault="00BF650A" w:rsidP="00BF650A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B26741" w:rsidRPr="00B26741" w:rsidRDefault="00B26741" w:rsidP="00B26741">
      <w:pPr>
        <w:pStyle w:val="rtejustify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222222"/>
          <w:sz w:val="28"/>
          <w:szCs w:val="28"/>
        </w:rPr>
      </w:pPr>
    </w:p>
    <w:p w:rsidR="008E2CFB" w:rsidRPr="00175DF8" w:rsidRDefault="008E2CFB" w:rsidP="00175DF8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 w:rsidRPr="00175DF8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Подведение итогов и награждение:</w:t>
      </w:r>
    </w:p>
    <w:p w:rsidR="00C8432E" w:rsidRPr="00B26741" w:rsidRDefault="007D250A" w:rsidP="00B267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B26741">
        <w:rPr>
          <w:rFonts w:ascii="Times New Roman" w:hAnsi="Times New Roman"/>
          <w:color w:val="222222"/>
          <w:sz w:val="28"/>
          <w:szCs w:val="28"/>
        </w:rPr>
        <w:t>Лучшие  агитационные листовки</w:t>
      </w:r>
      <w:r w:rsidR="00C8432E" w:rsidRPr="00B26741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C8432E"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 </w:t>
      </w:r>
      <w:r w:rsidRPr="00B26741">
        <w:rPr>
          <w:rFonts w:ascii="Times New Roman" w:hAnsi="Times New Roman"/>
          <w:color w:val="222222"/>
          <w:sz w:val="28"/>
          <w:szCs w:val="28"/>
        </w:rPr>
        <w:t>буду</w:t>
      </w:r>
      <w:r w:rsidR="00C8432E" w:rsidRPr="00B26741">
        <w:rPr>
          <w:rFonts w:ascii="Times New Roman" w:hAnsi="Times New Roman"/>
          <w:color w:val="222222"/>
          <w:sz w:val="28"/>
          <w:szCs w:val="28"/>
        </w:rPr>
        <w:t>т</w:t>
      </w:r>
      <w:r w:rsidR="00BD52F3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75DF8">
        <w:rPr>
          <w:rFonts w:ascii="Times New Roman" w:hAnsi="Times New Roman"/>
          <w:color w:val="222222"/>
          <w:sz w:val="28"/>
          <w:szCs w:val="28"/>
        </w:rPr>
        <w:t>размещены на сайте дома детского творчества</w:t>
      </w:r>
      <w:r w:rsidR="00C8432E" w:rsidRPr="00B26741">
        <w:rPr>
          <w:rFonts w:ascii="Times New Roman" w:hAnsi="Times New Roman"/>
          <w:color w:val="222222"/>
          <w:sz w:val="28"/>
          <w:szCs w:val="28"/>
        </w:rPr>
        <w:t>.</w:t>
      </w:r>
    </w:p>
    <w:p w:rsidR="00C8432E" w:rsidRPr="00B26741" w:rsidRDefault="00C8432E" w:rsidP="00B267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Победители </w:t>
      </w:r>
      <w:r w:rsidR="00807EDE"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и призёры </w:t>
      </w:r>
      <w:r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награждаются грамотами</w:t>
      </w:r>
      <w:r w:rsidR="00F37A2E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proofErr w:type="gramStart"/>
      <w:r w:rsidR="00F37A2E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ООА </w:t>
      </w:r>
      <w:r w:rsidRPr="00B2674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</w:t>
      </w:r>
      <w:proofErr w:type="gramEnd"/>
    </w:p>
    <w:p w:rsidR="001056C3" w:rsidRPr="00B26741" w:rsidRDefault="001056C3" w:rsidP="00B267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1056C3" w:rsidRPr="00B26741" w:rsidRDefault="001056C3" w:rsidP="00B267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1056C3" w:rsidRPr="00B26741" w:rsidRDefault="001056C3" w:rsidP="00B267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1056C3" w:rsidRDefault="001056C3" w:rsidP="007D25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52525"/>
          <w:lang w:eastAsia="ru-RU"/>
        </w:rPr>
      </w:pPr>
    </w:p>
    <w:p w:rsidR="001056C3" w:rsidRDefault="001056C3" w:rsidP="007D25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52525"/>
          <w:lang w:eastAsia="ru-RU"/>
        </w:rPr>
      </w:pPr>
    </w:p>
    <w:p w:rsidR="00544B71" w:rsidRDefault="00544B71" w:rsidP="007D250A">
      <w:pPr>
        <w:shd w:val="clear" w:color="auto" w:fill="FFFFFF" w:themeFill="background1"/>
        <w:spacing w:after="0" w:line="240" w:lineRule="auto"/>
        <w:jc w:val="both"/>
      </w:pPr>
    </w:p>
    <w:sectPr w:rsidR="00544B71" w:rsidSect="004D39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A68E5"/>
    <w:multiLevelType w:val="multilevel"/>
    <w:tmpl w:val="AC4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E15B5"/>
    <w:multiLevelType w:val="hybridMultilevel"/>
    <w:tmpl w:val="F954C812"/>
    <w:lvl w:ilvl="0" w:tplc="1CD21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27F13"/>
    <w:multiLevelType w:val="hybridMultilevel"/>
    <w:tmpl w:val="962E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82880"/>
    <w:multiLevelType w:val="singleLevel"/>
    <w:tmpl w:val="DB12C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1D600E"/>
    <w:multiLevelType w:val="multilevel"/>
    <w:tmpl w:val="70ACE886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eastAsia="Times New Roman" w:hint="default"/>
        <w:b w:val="0"/>
        <w:color w:val="252525"/>
      </w:rPr>
    </w:lvl>
    <w:lvl w:ilvl="2">
      <w:start w:val="1"/>
      <w:numFmt w:val="decimal"/>
      <w:isLgl/>
      <w:lvlText w:val="%1.%2.%3."/>
      <w:lvlJc w:val="left"/>
      <w:pPr>
        <w:ind w:left="4214" w:hanging="735"/>
      </w:pPr>
      <w:rPr>
        <w:rFonts w:eastAsia="Times New Roman" w:hint="default"/>
        <w:color w:val="252525"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rFonts w:eastAsia="Times New Roman" w:hint="default"/>
        <w:color w:val="252525"/>
      </w:rPr>
    </w:lvl>
    <w:lvl w:ilvl="4">
      <w:start w:val="1"/>
      <w:numFmt w:val="decimal"/>
      <w:isLgl/>
      <w:lvlText w:val="%1.%2.%3.%4.%5."/>
      <w:lvlJc w:val="left"/>
      <w:pPr>
        <w:ind w:left="4559" w:hanging="1080"/>
      </w:pPr>
      <w:rPr>
        <w:rFonts w:eastAsia="Times New Roman" w:hint="default"/>
        <w:color w:val="252525"/>
      </w:rPr>
    </w:lvl>
    <w:lvl w:ilvl="5">
      <w:start w:val="1"/>
      <w:numFmt w:val="decimal"/>
      <w:isLgl/>
      <w:lvlText w:val="%1.%2.%3.%4.%5.%6."/>
      <w:lvlJc w:val="left"/>
      <w:pPr>
        <w:ind w:left="4919" w:hanging="1440"/>
      </w:pPr>
      <w:rPr>
        <w:rFonts w:eastAsia="Times New Roman" w:hint="default"/>
        <w:color w:val="252525"/>
      </w:rPr>
    </w:lvl>
    <w:lvl w:ilvl="6">
      <w:start w:val="1"/>
      <w:numFmt w:val="decimal"/>
      <w:isLgl/>
      <w:lvlText w:val="%1.%2.%3.%4.%5.%6.%7."/>
      <w:lvlJc w:val="left"/>
      <w:pPr>
        <w:ind w:left="5279" w:hanging="1800"/>
      </w:pPr>
      <w:rPr>
        <w:rFonts w:eastAsia="Times New Roman" w:hint="default"/>
        <w:color w:val="252525"/>
      </w:rPr>
    </w:lvl>
    <w:lvl w:ilvl="7">
      <w:start w:val="1"/>
      <w:numFmt w:val="decimal"/>
      <w:isLgl/>
      <w:lvlText w:val="%1.%2.%3.%4.%5.%6.%7.%8."/>
      <w:lvlJc w:val="left"/>
      <w:pPr>
        <w:ind w:left="5279" w:hanging="1800"/>
      </w:pPr>
      <w:rPr>
        <w:rFonts w:eastAsia="Times New Roman" w:hint="default"/>
        <w:color w:val="252525"/>
      </w:rPr>
    </w:lvl>
    <w:lvl w:ilvl="8">
      <w:start w:val="1"/>
      <w:numFmt w:val="decimal"/>
      <w:isLgl/>
      <w:lvlText w:val="%1.%2.%3.%4.%5.%6.%7.%8.%9."/>
      <w:lvlJc w:val="left"/>
      <w:pPr>
        <w:ind w:left="5639" w:hanging="2160"/>
      </w:pPr>
      <w:rPr>
        <w:rFonts w:eastAsia="Times New Roman" w:hint="default"/>
        <w:color w:val="252525"/>
      </w:rPr>
    </w:lvl>
  </w:abstractNum>
  <w:abstractNum w:abstractNumId="5">
    <w:nsid w:val="43F312C6"/>
    <w:multiLevelType w:val="hybridMultilevel"/>
    <w:tmpl w:val="C8389ED8"/>
    <w:lvl w:ilvl="0" w:tplc="041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48B80350"/>
    <w:multiLevelType w:val="hybridMultilevel"/>
    <w:tmpl w:val="A320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D4CB1"/>
    <w:multiLevelType w:val="hybridMultilevel"/>
    <w:tmpl w:val="B888F2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0B54AA"/>
    <w:multiLevelType w:val="hybridMultilevel"/>
    <w:tmpl w:val="9484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6777F"/>
    <w:multiLevelType w:val="hybridMultilevel"/>
    <w:tmpl w:val="016CCFC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7BC6BF9"/>
    <w:multiLevelType w:val="hybridMultilevel"/>
    <w:tmpl w:val="DD8853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02CFE"/>
    <w:multiLevelType w:val="hybridMultilevel"/>
    <w:tmpl w:val="48DC72F6"/>
    <w:lvl w:ilvl="0" w:tplc="833624F6">
      <w:start w:val="8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5917"/>
    <w:rsid w:val="00046032"/>
    <w:rsid w:val="001056C3"/>
    <w:rsid w:val="00132567"/>
    <w:rsid w:val="00175DF8"/>
    <w:rsid w:val="001C636F"/>
    <w:rsid w:val="001F4C9D"/>
    <w:rsid w:val="00235726"/>
    <w:rsid w:val="0025603B"/>
    <w:rsid w:val="00257908"/>
    <w:rsid w:val="003251D3"/>
    <w:rsid w:val="003A739E"/>
    <w:rsid w:val="003D602C"/>
    <w:rsid w:val="003F6A34"/>
    <w:rsid w:val="00460181"/>
    <w:rsid w:val="004664F9"/>
    <w:rsid w:val="004B7271"/>
    <w:rsid w:val="004C1E3F"/>
    <w:rsid w:val="004D3989"/>
    <w:rsid w:val="005128A5"/>
    <w:rsid w:val="00521247"/>
    <w:rsid w:val="00544B71"/>
    <w:rsid w:val="00557C30"/>
    <w:rsid w:val="00567C7D"/>
    <w:rsid w:val="005F7B5A"/>
    <w:rsid w:val="00653B43"/>
    <w:rsid w:val="00682EF5"/>
    <w:rsid w:val="00686290"/>
    <w:rsid w:val="00792A20"/>
    <w:rsid w:val="007B1CC7"/>
    <w:rsid w:val="007D250A"/>
    <w:rsid w:val="00807EDE"/>
    <w:rsid w:val="00830A22"/>
    <w:rsid w:val="008E2CFB"/>
    <w:rsid w:val="0092283F"/>
    <w:rsid w:val="00953DB1"/>
    <w:rsid w:val="009975B6"/>
    <w:rsid w:val="00B255D0"/>
    <w:rsid w:val="00B26741"/>
    <w:rsid w:val="00BA7B38"/>
    <w:rsid w:val="00BD52F3"/>
    <w:rsid w:val="00BF650A"/>
    <w:rsid w:val="00C16F1F"/>
    <w:rsid w:val="00C32A1F"/>
    <w:rsid w:val="00C57422"/>
    <w:rsid w:val="00C6409D"/>
    <w:rsid w:val="00C71A81"/>
    <w:rsid w:val="00C8432E"/>
    <w:rsid w:val="00C846C9"/>
    <w:rsid w:val="00C95917"/>
    <w:rsid w:val="00CD25B1"/>
    <w:rsid w:val="00CE1271"/>
    <w:rsid w:val="00D10F38"/>
    <w:rsid w:val="00E25035"/>
    <w:rsid w:val="00E41401"/>
    <w:rsid w:val="00E43DD2"/>
    <w:rsid w:val="00E5653C"/>
    <w:rsid w:val="00EB715D"/>
    <w:rsid w:val="00F37A2E"/>
    <w:rsid w:val="00FA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A60BE-9D34-458B-AAAF-61D56503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1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9591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0">
    <w:name w:val="Font Style30"/>
    <w:uiPriority w:val="99"/>
    <w:rsid w:val="00C9591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95917"/>
    <w:pPr>
      <w:ind w:left="720"/>
      <w:contextualSpacing/>
    </w:pPr>
  </w:style>
  <w:style w:type="paragraph" w:customStyle="1" w:styleId="rtejustify">
    <w:name w:val="rtejustify"/>
    <w:basedOn w:val="a"/>
    <w:rsid w:val="003A7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3256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25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325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32567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BA7B38"/>
    <w:rPr>
      <w:b/>
      <w:bCs/>
    </w:rPr>
  </w:style>
  <w:style w:type="character" w:styleId="a7">
    <w:name w:val="Emphasis"/>
    <w:basedOn w:val="a0"/>
    <w:uiPriority w:val="20"/>
    <w:qFormat/>
    <w:rsid w:val="004664F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0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6C3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F6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D5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achinin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7928-F43A-4E56-B1F4-E6568782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Ровесник 7</dc:creator>
  <cp:keywords/>
  <dc:description/>
  <cp:lastModifiedBy>Ещенко Е. Н.</cp:lastModifiedBy>
  <cp:revision>28</cp:revision>
  <cp:lastPrinted>2020-04-21T02:02:00Z</cp:lastPrinted>
  <dcterms:created xsi:type="dcterms:W3CDTF">2015-04-23T06:59:00Z</dcterms:created>
  <dcterms:modified xsi:type="dcterms:W3CDTF">2020-04-21T06:56:00Z</dcterms:modified>
</cp:coreProperties>
</file>